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98" w:rsidRDefault="00DA5D98" w:rsidP="004168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7E7" w:rsidRPr="005068C6" w:rsidRDefault="00124A51" w:rsidP="00C137E7">
      <w:pPr>
        <w:tabs>
          <w:tab w:val="left" w:pos="8472"/>
        </w:tabs>
        <w:ind w:right="142"/>
        <w:jc w:val="center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6487886" cy="8989600"/>
            <wp:effectExtent l="0" t="0" r="0" b="0"/>
            <wp:docPr id="1" name="Рисунок 1" descr="C:\Users\User\Desktop\Программы педагогов\МКДО\Жадь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педагогов\МКДО\Жадьк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561" cy="899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37E7" w:rsidRPr="005068C6" w:rsidRDefault="00C137E7" w:rsidP="00C137E7">
      <w:pPr>
        <w:pStyle w:val="20"/>
        <w:shd w:val="clear" w:color="auto" w:fill="auto"/>
        <w:spacing w:line="240" w:lineRule="auto"/>
        <w:ind w:right="69" w:firstLine="0"/>
        <w:rPr>
          <w:rStyle w:val="20pt"/>
          <w:b/>
          <w:bCs/>
          <w:color w:val="000000" w:themeColor="text1"/>
          <w:sz w:val="28"/>
          <w:szCs w:val="28"/>
        </w:rPr>
      </w:pPr>
    </w:p>
    <w:p w:rsidR="00DE6176" w:rsidRPr="005068C6" w:rsidRDefault="00DE6176" w:rsidP="00416843">
      <w:pPr>
        <w:pStyle w:val="20"/>
        <w:shd w:val="clear" w:color="auto" w:fill="auto"/>
        <w:spacing w:line="240" w:lineRule="auto"/>
        <w:ind w:right="69" w:firstLine="0"/>
        <w:rPr>
          <w:rStyle w:val="20pt"/>
          <w:b/>
          <w:bCs/>
          <w:color w:val="000000" w:themeColor="text1"/>
          <w:sz w:val="28"/>
          <w:szCs w:val="28"/>
        </w:rPr>
      </w:pPr>
    </w:p>
    <w:p w:rsidR="00416843" w:rsidRPr="005068C6" w:rsidRDefault="00416843" w:rsidP="00C137E7">
      <w:pPr>
        <w:tabs>
          <w:tab w:val="left" w:pos="8472"/>
        </w:tabs>
        <w:ind w:right="142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bidi="en-US"/>
        </w:rPr>
        <w:t>Содержание</w:t>
      </w:r>
    </w:p>
    <w:p w:rsidR="00416843" w:rsidRPr="005068C6" w:rsidRDefault="00416843" w:rsidP="00C137E7">
      <w:pPr>
        <w:tabs>
          <w:tab w:val="left" w:pos="8472"/>
        </w:tabs>
        <w:ind w:right="142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bidi="en-US"/>
        </w:rPr>
        <w:t xml:space="preserve">1. Целевой раздел </w:t>
      </w:r>
    </w:p>
    <w:p w:rsidR="00416843" w:rsidRPr="005068C6" w:rsidRDefault="00416843" w:rsidP="00C137E7">
      <w:pPr>
        <w:tabs>
          <w:tab w:val="left" w:pos="8472"/>
        </w:tabs>
        <w:ind w:left="20" w:right="142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 xml:space="preserve">1.1. Пояснительная записка </w:t>
      </w:r>
    </w:p>
    <w:p w:rsidR="00416843" w:rsidRPr="005068C6" w:rsidRDefault="00416843" w:rsidP="00C137E7">
      <w:pPr>
        <w:tabs>
          <w:tab w:val="left" w:pos="8472"/>
        </w:tabs>
        <w:ind w:right="142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 xml:space="preserve">1.1.1. Цели и задачи реализации Программы </w:t>
      </w:r>
    </w:p>
    <w:p w:rsidR="00416843" w:rsidRPr="005068C6" w:rsidRDefault="00416843" w:rsidP="00C137E7">
      <w:pPr>
        <w:tabs>
          <w:tab w:val="left" w:pos="8472"/>
        </w:tabs>
        <w:ind w:left="20" w:right="142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 xml:space="preserve">1.1.2. Принципы и подходы к формированию Программы </w:t>
      </w:r>
    </w:p>
    <w:p w:rsidR="00416843" w:rsidRPr="005068C6" w:rsidRDefault="00416843" w:rsidP="00C137E7">
      <w:pPr>
        <w:tabs>
          <w:tab w:val="left" w:pos="8472"/>
        </w:tabs>
        <w:ind w:right="142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 xml:space="preserve">1.1.3. Возрастные особенности развития детей </w:t>
      </w:r>
      <w:r w:rsidR="00C137E7"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>3-4 лет</w:t>
      </w:r>
    </w:p>
    <w:p w:rsidR="00416843" w:rsidRPr="005068C6" w:rsidRDefault="00416843" w:rsidP="00C137E7">
      <w:pPr>
        <w:tabs>
          <w:tab w:val="left" w:pos="8472"/>
        </w:tabs>
        <w:ind w:left="20" w:right="142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>1.1.4. Планируемые результаты как целевые ориентиры освоения Программы</w:t>
      </w:r>
    </w:p>
    <w:p w:rsidR="00416843" w:rsidRPr="005068C6" w:rsidRDefault="00416843" w:rsidP="00C137E7">
      <w:pPr>
        <w:tabs>
          <w:tab w:val="left" w:pos="8472"/>
        </w:tabs>
        <w:ind w:right="142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 xml:space="preserve">1.1.5. </w:t>
      </w:r>
      <w:r w:rsidRPr="005068C6">
        <w:rPr>
          <w:rFonts w:ascii="Times New Roman" w:eastAsia="Times New Roman" w:hAnsi="Times New Roman" w:cs="Times New Roman"/>
          <w:color w:val="000000" w:themeColor="text1"/>
        </w:rPr>
        <w:t>Система оценки результатов освоения Программы</w:t>
      </w:r>
    </w:p>
    <w:p w:rsidR="00416843" w:rsidRPr="005068C6" w:rsidRDefault="00416843" w:rsidP="00C137E7">
      <w:pPr>
        <w:tabs>
          <w:tab w:val="left" w:pos="8472"/>
        </w:tabs>
        <w:ind w:right="142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bidi="en-US"/>
        </w:rPr>
        <w:t xml:space="preserve">2. Содержательный раздел </w:t>
      </w:r>
    </w:p>
    <w:p w:rsidR="00416843" w:rsidRPr="005068C6" w:rsidRDefault="00416843" w:rsidP="00C137E7">
      <w:pPr>
        <w:tabs>
          <w:tab w:val="left" w:pos="8472"/>
        </w:tabs>
        <w:ind w:right="142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>2.1.  Содержание  образовательной  деятельности  в  соответствии с направлениями  развития ребенка (в пяти образовательных областях)</w:t>
      </w:r>
    </w:p>
    <w:p w:rsidR="00416843" w:rsidRPr="005068C6" w:rsidRDefault="00416843" w:rsidP="00C137E7">
      <w:pPr>
        <w:tabs>
          <w:tab w:val="left" w:pos="8472"/>
        </w:tabs>
        <w:ind w:right="142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>2.1.1.</w:t>
      </w:r>
      <w:r w:rsidR="00796C69"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 xml:space="preserve"> Образовательная область «</w:t>
      </w: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 xml:space="preserve"> Социально-коммуникативное развитие</w:t>
      </w:r>
      <w:r w:rsidR="00796C69"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>»</w:t>
      </w: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 xml:space="preserve"> </w:t>
      </w:r>
    </w:p>
    <w:p w:rsidR="00416843" w:rsidRPr="005068C6" w:rsidRDefault="00416843" w:rsidP="00C137E7">
      <w:pPr>
        <w:tabs>
          <w:tab w:val="left" w:pos="8472"/>
        </w:tabs>
        <w:ind w:right="142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 xml:space="preserve">2.1.2. </w:t>
      </w:r>
      <w:r w:rsidR="00796C69"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>Образовательная область «Познавательное развитие»</w:t>
      </w:r>
    </w:p>
    <w:p w:rsidR="00416843" w:rsidRPr="005068C6" w:rsidRDefault="00416843" w:rsidP="00C137E7">
      <w:pPr>
        <w:tabs>
          <w:tab w:val="left" w:pos="8472"/>
        </w:tabs>
        <w:ind w:right="142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 xml:space="preserve">2.1.3. </w:t>
      </w:r>
      <w:r w:rsidR="00796C69"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>Образовательная область «</w:t>
      </w: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>Речевое развитие</w:t>
      </w:r>
      <w:r w:rsidR="00796C69"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>»</w:t>
      </w: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 xml:space="preserve"> </w:t>
      </w:r>
    </w:p>
    <w:p w:rsidR="00416843" w:rsidRPr="005068C6" w:rsidRDefault="00416843" w:rsidP="00C137E7">
      <w:pPr>
        <w:tabs>
          <w:tab w:val="left" w:pos="8472"/>
        </w:tabs>
        <w:ind w:right="142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 xml:space="preserve">2.1.4. </w:t>
      </w:r>
      <w:r w:rsidR="00796C69"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>Образовательная область «</w:t>
      </w: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>Художественно-эстетическое развитие</w:t>
      </w:r>
      <w:r w:rsidR="00796C69"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>»</w:t>
      </w: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 xml:space="preserve"> </w:t>
      </w:r>
    </w:p>
    <w:p w:rsidR="00416843" w:rsidRPr="005068C6" w:rsidRDefault="00416843" w:rsidP="00C137E7">
      <w:pPr>
        <w:tabs>
          <w:tab w:val="left" w:pos="8472"/>
        </w:tabs>
        <w:ind w:right="142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 xml:space="preserve">2.1.5. </w:t>
      </w:r>
      <w:r w:rsidR="00796C69"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>Образовательная область «</w:t>
      </w: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>Физическое развитие</w:t>
      </w:r>
      <w:r w:rsidR="00796C69"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>»</w:t>
      </w: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 xml:space="preserve"> </w:t>
      </w:r>
    </w:p>
    <w:p w:rsidR="00416843" w:rsidRPr="005068C6" w:rsidRDefault="00416843" w:rsidP="00C137E7">
      <w:pPr>
        <w:tabs>
          <w:tab w:val="left" w:pos="8472"/>
        </w:tabs>
        <w:ind w:right="142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 xml:space="preserve">2.2.   Календарно - тематическое планирование в младшей группе  </w:t>
      </w:r>
    </w:p>
    <w:p w:rsidR="00416843" w:rsidRPr="005068C6" w:rsidRDefault="00416843" w:rsidP="00C137E7">
      <w:pPr>
        <w:tabs>
          <w:tab w:val="left" w:pos="8472"/>
        </w:tabs>
        <w:ind w:right="142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>2.3. Вариативные формы и способы реализации программы</w:t>
      </w:r>
    </w:p>
    <w:p w:rsidR="00796C69" w:rsidRPr="005068C6" w:rsidRDefault="00796C69" w:rsidP="00C137E7">
      <w:pPr>
        <w:tabs>
          <w:tab w:val="left" w:pos="8472"/>
        </w:tabs>
        <w:ind w:righ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8C6">
        <w:rPr>
          <w:rFonts w:ascii="Times New Roman" w:eastAsia="Times New Roman" w:hAnsi="Times New Roman" w:cs="Times New Roman"/>
          <w:iCs/>
          <w:color w:val="000000" w:themeColor="text1"/>
          <w:lang w:bidi="en-US"/>
        </w:rPr>
        <w:t xml:space="preserve"> </w:t>
      </w:r>
      <w:r w:rsidRPr="005068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Способы  и направления  поддержки детской инициативы. </w:t>
      </w:r>
    </w:p>
    <w:p w:rsidR="00416843" w:rsidRPr="005068C6" w:rsidRDefault="00796C69" w:rsidP="00C137E7">
      <w:pPr>
        <w:tabs>
          <w:tab w:val="left" w:pos="8472"/>
        </w:tabs>
        <w:ind w:right="142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 xml:space="preserve"> 2.5</w:t>
      </w:r>
      <w:r w:rsidR="00416843"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 xml:space="preserve">.  Особенности взаимодействия с семьями воспитанников </w:t>
      </w:r>
    </w:p>
    <w:p w:rsidR="00416843" w:rsidRPr="005068C6" w:rsidRDefault="00416843" w:rsidP="00C137E7">
      <w:pPr>
        <w:tabs>
          <w:tab w:val="left" w:pos="8472"/>
        </w:tabs>
        <w:ind w:right="142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bidi="en-US"/>
        </w:rPr>
        <w:t xml:space="preserve">3. Организационный раздел </w:t>
      </w:r>
    </w:p>
    <w:p w:rsidR="00416843" w:rsidRPr="005068C6" w:rsidRDefault="00416843" w:rsidP="00C137E7">
      <w:pPr>
        <w:tabs>
          <w:tab w:val="left" w:pos="8472"/>
        </w:tabs>
        <w:ind w:right="142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 xml:space="preserve">3.1.  Организация жизнедеятельности детей </w:t>
      </w:r>
    </w:p>
    <w:p w:rsidR="00416843" w:rsidRPr="005068C6" w:rsidRDefault="00416843" w:rsidP="00C137E7">
      <w:pPr>
        <w:tabs>
          <w:tab w:val="left" w:pos="8472"/>
        </w:tabs>
        <w:ind w:right="142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 xml:space="preserve">3.1.1. Режим дня </w:t>
      </w:r>
      <w:r w:rsidR="00796C69"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>младшей группа (холодный и теплый)</w:t>
      </w:r>
    </w:p>
    <w:p w:rsidR="00796C69" w:rsidRPr="005068C6" w:rsidRDefault="00796C69" w:rsidP="00C137E7">
      <w:pPr>
        <w:tabs>
          <w:tab w:val="left" w:pos="8472"/>
        </w:tabs>
        <w:ind w:right="142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>3.1.2. Учебный план</w:t>
      </w:r>
    </w:p>
    <w:p w:rsidR="00796C69" w:rsidRPr="005068C6" w:rsidRDefault="00796C69" w:rsidP="00C137E7">
      <w:pPr>
        <w:tabs>
          <w:tab w:val="left" w:pos="8472"/>
        </w:tabs>
        <w:ind w:right="142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>3.1.3.Режим двигательной активности</w:t>
      </w:r>
    </w:p>
    <w:p w:rsidR="00416843" w:rsidRPr="005068C6" w:rsidRDefault="00796C69" w:rsidP="00C137E7">
      <w:pPr>
        <w:jc w:val="both"/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  <w:lang w:bidi="en-US"/>
        </w:rPr>
        <w:t>3.1.4</w:t>
      </w:r>
      <w:r w:rsidR="005068C6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  <w:lang w:bidi="en-US"/>
        </w:rPr>
        <w:t xml:space="preserve">. Расписание </w:t>
      </w:r>
      <w:r w:rsidR="00416843" w:rsidRPr="005068C6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  <w:lang w:bidi="en-US"/>
        </w:rPr>
        <w:t xml:space="preserve">образовательной деятельности младшей группы  </w:t>
      </w:r>
    </w:p>
    <w:p w:rsidR="00796C69" w:rsidRPr="005068C6" w:rsidRDefault="00416843" w:rsidP="00C137E7">
      <w:pPr>
        <w:ind w:left="20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  <w:t>3.2. Особенности организации развивающей предметно-пространственной среды</w:t>
      </w:r>
    </w:p>
    <w:p w:rsidR="00796C69" w:rsidRPr="005068C6" w:rsidRDefault="00796C69" w:rsidP="00C137E7">
      <w:pPr>
        <w:ind w:left="20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Программно-методическое обеспечение образовательного процесса </w:t>
      </w:r>
    </w:p>
    <w:p w:rsidR="00416843" w:rsidRPr="005068C6" w:rsidRDefault="00416843" w:rsidP="00416843">
      <w:pPr>
        <w:pStyle w:val="af2"/>
        <w:ind w:left="380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en-US"/>
        </w:rPr>
      </w:pPr>
    </w:p>
    <w:p w:rsidR="00416843" w:rsidRPr="005068C6" w:rsidRDefault="00416843" w:rsidP="00416843">
      <w:pPr>
        <w:ind w:left="2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bidi="en-US"/>
        </w:rPr>
      </w:pPr>
    </w:p>
    <w:p w:rsidR="00416843" w:rsidRPr="005068C6" w:rsidRDefault="00416843" w:rsidP="00416843">
      <w:pPr>
        <w:ind w:left="2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bidi="en-US"/>
        </w:rPr>
      </w:pPr>
    </w:p>
    <w:p w:rsidR="00416843" w:rsidRPr="005068C6" w:rsidRDefault="00416843" w:rsidP="00416843">
      <w:pPr>
        <w:ind w:left="2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bidi="en-US"/>
        </w:rPr>
      </w:pPr>
    </w:p>
    <w:p w:rsidR="00416843" w:rsidRPr="005068C6" w:rsidRDefault="00416843" w:rsidP="00416843">
      <w:pPr>
        <w:ind w:left="2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bidi="en-US"/>
        </w:rPr>
      </w:pPr>
    </w:p>
    <w:p w:rsidR="00416843" w:rsidRPr="005068C6" w:rsidRDefault="00416843" w:rsidP="00416843">
      <w:pPr>
        <w:ind w:left="2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bidi="en-US"/>
        </w:rPr>
      </w:pPr>
    </w:p>
    <w:p w:rsidR="00416843" w:rsidRPr="005068C6" w:rsidRDefault="00416843" w:rsidP="00416843">
      <w:pPr>
        <w:ind w:left="2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bidi="en-US"/>
        </w:rPr>
      </w:pPr>
    </w:p>
    <w:p w:rsidR="00416843" w:rsidRPr="005068C6" w:rsidRDefault="00416843" w:rsidP="00416843">
      <w:pPr>
        <w:ind w:left="2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bidi="en-US"/>
        </w:rPr>
      </w:pPr>
    </w:p>
    <w:p w:rsidR="00416843" w:rsidRPr="005068C6" w:rsidRDefault="00416843" w:rsidP="00416843">
      <w:pPr>
        <w:ind w:left="2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bidi="en-US"/>
        </w:rPr>
      </w:pPr>
    </w:p>
    <w:p w:rsidR="00416843" w:rsidRPr="005068C6" w:rsidRDefault="00416843" w:rsidP="00416843">
      <w:pPr>
        <w:ind w:left="2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bidi="en-US"/>
        </w:rPr>
      </w:pPr>
    </w:p>
    <w:p w:rsidR="00416843" w:rsidRPr="005068C6" w:rsidRDefault="00416843" w:rsidP="00416843">
      <w:pPr>
        <w:ind w:left="2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bidi="en-US"/>
        </w:rPr>
      </w:pPr>
    </w:p>
    <w:p w:rsidR="00416843" w:rsidRPr="005068C6" w:rsidRDefault="00416843" w:rsidP="00416843">
      <w:pPr>
        <w:ind w:left="2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bidi="en-US"/>
        </w:rPr>
      </w:pPr>
    </w:p>
    <w:p w:rsidR="00416843" w:rsidRPr="005068C6" w:rsidRDefault="00416843" w:rsidP="00416843">
      <w:pPr>
        <w:ind w:left="2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bidi="en-US"/>
        </w:rPr>
      </w:pPr>
    </w:p>
    <w:p w:rsidR="00416843" w:rsidRPr="005068C6" w:rsidRDefault="00416843" w:rsidP="00416843">
      <w:pPr>
        <w:ind w:left="2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bidi="en-US"/>
        </w:rPr>
      </w:pPr>
    </w:p>
    <w:p w:rsidR="00DE6176" w:rsidRPr="005068C6" w:rsidRDefault="00DE6176" w:rsidP="0083337A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bidi="en-US"/>
        </w:rPr>
      </w:pPr>
    </w:p>
    <w:p w:rsidR="00DD535F" w:rsidRPr="005068C6" w:rsidRDefault="00DD535F" w:rsidP="0083337A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bidi="en-US"/>
        </w:rPr>
      </w:pPr>
    </w:p>
    <w:p w:rsidR="00DD535F" w:rsidRPr="005068C6" w:rsidRDefault="00DD535F" w:rsidP="0083337A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bidi="en-US"/>
        </w:rPr>
      </w:pPr>
    </w:p>
    <w:p w:rsidR="00DD535F" w:rsidRPr="005068C6" w:rsidRDefault="00DD535F" w:rsidP="0083337A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bidi="en-US"/>
        </w:rPr>
      </w:pPr>
    </w:p>
    <w:p w:rsidR="00DE6176" w:rsidRPr="005068C6" w:rsidRDefault="00DE6176" w:rsidP="00C137E7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bidi="en-US"/>
        </w:rPr>
      </w:pPr>
    </w:p>
    <w:p w:rsidR="00416843" w:rsidRPr="005068C6" w:rsidRDefault="00416843" w:rsidP="00416843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bidi="en-US"/>
        </w:rPr>
      </w:pPr>
      <w:r w:rsidRPr="005068C6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bidi="en-US"/>
        </w:rPr>
        <w:lastRenderedPageBreak/>
        <w:t>1. Целевой раздел</w:t>
      </w:r>
    </w:p>
    <w:p w:rsidR="00416843" w:rsidRPr="00AE7975" w:rsidRDefault="00416843" w:rsidP="00416843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</w:pPr>
    </w:p>
    <w:p w:rsidR="00416843" w:rsidRPr="00AE7975" w:rsidRDefault="00416843" w:rsidP="00416843">
      <w:pPr>
        <w:tabs>
          <w:tab w:val="left" w:pos="8472"/>
        </w:tabs>
        <w:ind w:right="142" w:firstLine="142"/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</w:pPr>
      <w:r w:rsidRPr="00AE7975"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  <w:t xml:space="preserve">        1.1. Пояснительная записка</w:t>
      </w:r>
    </w:p>
    <w:p w:rsidR="00416843" w:rsidRPr="00AE7975" w:rsidRDefault="00416843" w:rsidP="00416843">
      <w:pPr>
        <w:pStyle w:val="af3"/>
        <w:ind w:firstLine="709"/>
        <w:jc w:val="both"/>
        <w:rPr>
          <w:sz w:val="26"/>
          <w:szCs w:val="26"/>
        </w:rPr>
      </w:pPr>
      <w:r w:rsidRPr="00AE7975">
        <w:rPr>
          <w:sz w:val="26"/>
          <w:szCs w:val="26"/>
        </w:rPr>
        <w:t xml:space="preserve">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разработана рабочая программа </w:t>
      </w:r>
      <w:r w:rsidR="00AF66F2">
        <w:rPr>
          <w:sz w:val="26"/>
          <w:szCs w:val="26"/>
        </w:rPr>
        <w:t>младшей</w:t>
      </w:r>
      <w:r w:rsidR="00C137E7">
        <w:rPr>
          <w:sz w:val="26"/>
          <w:szCs w:val="26"/>
        </w:rPr>
        <w:t xml:space="preserve"> группы </w:t>
      </w:r>
      <w:r w:rsidR="00AF66F2">
        <w:rPr>
          <w:sz w:val="26"/>
          <w:szCs w:val="26"/>
        </w:rPr>
        <w:t>№ 2</w:t>
      </w:r>
      <w:r w:rsidRPr="00AE7975">
        <w:rPr>
          <w:sz w:val="26"/>
          <w:szCs w:val="26"/>
        </w:rPr>
        <w:t>.</w:t>
      </w:r>
    </w:p>
    <w:p w:rsidR="00416843" w:rsidRPr="00AE7975" w:rsidRDefault="00416843" w:rsidP="00416843">
      <w:pPr>
        <w:pStyle w:val="af3"/>
        <w:ind w:firstLine="709"/>
        <w:jc w:val="both"/>
        <w:rPr>
          <w:sz w:val="26"/>
          <w:szCs w:val="26"/>
        </w:rPr>
      </w:pPr>
      <w:r w:rsidRPr="00AE7975">
        <w:rPr>
          <w:sz w:val="26"/>
          <w:szCs w:val="26"/>
        </w:rPr>
        <w:t>Программа спроектирована с учетом ФГОС дошкольного образования, особенностей образовательного учреждения, образовательных потребностей и запросов родительской общественности,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416843" w:rsidRPr="00AE7975" w:rsidRDefault="00416843" w:rsidP="00416843">
      <w:pPr>
        <w:pStyle w:val="af3"/>
        <w:ind w:firstLine="709"/>
        <w:jc w:val="both"/>
        <w:rPr>
          <w:sz w:val="26"/>
          <w:szCs w:val="26"/>
        </w:rPr>
      </w:pPr>
      <w:r w:rsidRPr="00AE7975">
        <w:rPr>
          <w:sz w:val="26"/>
          <w:szCs w:val="26"/>
        </w:rPr>
        <w:t xml:space="preserve">Кроме того, учтены концептуальные положения используемой в ДОУ инновационной программы дошкольного образования «От рождения до школы» под редакцией Н.Е. </w:t>
      </w:r>
      <w:proofErr w:type="spellStart"/>
      <w:r w:rsidRPr="00AE7975">
        <w:rPr>
          <w:sz w:val="26"/>
          <w:szCs w:val="26"/>
        </w:rPr>
        <w:t>Вераксы</w:t>
      </w:r>
      <w:proofErr w:type="spellEnd"/>
      <w:r w:rsidRPr="00AE7975">
        <w:rPr>
          <w:sz w:val="26"/>
          <w:szCs w:val="26"/>
        </w:rPr>
        <w:t xml:space="preserve">, Т.С. Комаровой, Э. М. Дорофеевой 2019год – Издание пятое (инновационное), </w:t>
      </w:r>
      <w:proofErr w:type="spellStart"/>
      <w:r w:rsidRPr="00AE7975">
        <w:rPr>
          <w:sz w:val="26"/>
          <w:szCs w:val="26"/>
        </w:rPr>
        <w:t>испр</w:t>
      </w:r>
      <w:proofErr w:type="spellEnd"/>
      <w:r w:rsidRPr="00AE7975">
        <w:rPr>
          <w:sz w:val="26"/>
          <w:szCs w:val="26"/>
        </w:rPr>
        <w:t>.</w:t>
      </w:r>
      <w:r w:rsidR="00C137E7">
        <w:rPr>
          <w:sz w:val="26"/>
          <w:szCs w:val="26"/>
        </w:rPr>
        <w:t xml:space="preserve"> </w:t>
      </w:r>
      <w:r w:rsidRPr="00AE7975">
        <w:rPr>
          <w:sz w:val="26"/>
          <w:szCs w:val="26"/>
        </w:rPr>
        <w:t>и доп.- М.МОЗАИКА</w:t>
      </w:r>
      <w:r w:rsidR="00C137E7">
        <w:rPr>
          <w:sz w:val="26"/>
          <w:szCs w:val="26"/>
        </w:rPr>
        <w:t xml:space="preserve"> </w:t>
      </w:r>
      <w:r w:rsidRPr="00AE7975">
        <w:rPr>
          <w:sz w:val="26"/>
          <w:szCs w:val="26"/>
        </w:rPr>
        <w:t>- СИНТЕЗ, 2019- с</w:t>
      </w:r>
      <w:r w:rsidR="00C137E7">
        <w:rPr>
          <w:sz w:val="26"/>
          <w:szCs w:val="26"/>
        </w:rPr>
        <w:t>.</w:t>
      </w:r>
      <w:r w:rsidRPr="00AE7975">
        <w:rPr>
          <w:sz w:val="26"/>
          <w:szCs w:val="26"/>
        </w:rPr>
        <w:t>336.</w:t>
      </w:r>
    </w:p>
    <w:p w:rsidR="00416843" w:rsidRPr="00AE7975" w:rsidRDefault="00416843" w:rsidP="00416843">
      <w:pPr>
        <w:pStyle w:val="af3"/>
        <w:ind w:firstLine="709"/>
        <w:jc w:val="both"/>
        <w:rPr>
          <w:sz w:val="26"/>
          <w:szCs w:val="26"/>
        </w:rPr>
      </w:pPr>
      <w:r w:rsidRPr="00AE7975">
        <w:rPr>
          <w:sz w:val="26"/>
          <w:szCs w:val="26"/>
        </w:rPr>
        <w:t>Программа разработана в соответствии со следующими документами и нормативными актами:</w:t>
      </w:r>
    </w:p>
    <w:p w:rsidR="00416843" w:rsidRPr="00AE7975" w:rsidRDefault="00416843" w:rsidP="005068C6">
      <w:pPr>
        <w:pStyle w:val="af2"/>
        <w:numPr>
          <w:ilvl w:val="2"/>
          <w:numId w:val="11"/>
        </w:numPr>
        <w:tabs>
          <w:tab w:val="left" w:pos="970"/>
          <w:tab w:val="left" w:pos="971"/>
        </w:tabs>
        <w:autoSpaceDE w:val="0"/>
        <w:autoSpaceDN w:val="0"/>
        <w:ind w:right="41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E7975">
        <w:rPr>
          <w:rFonts w:ascii="Times New Roman" w:hAnsi="Times New Roman" w:cs="Times New Roman"/>
          <w:sz w:val="26"/>
          <w:szCs w:val="26"/>
        </w:rPr>
        <w:t>Федеральный закон Российской Федерации от 29 декабря 2012 г. № 273-ФЗ «Об образовании в Российской</w:t>
      </w:r>
      <w:r w:rsidR="00FC419D">
        <w:rPr>
          <w:rFonts w:ascii="Times New Roman" w:hAnsi="Times New Roman" w:cs="Times New Roman"/>
          <w:sz w:val="26"/>
          <w:szCs w:val="26"/>
        </w:rPr>
        <w:t xml:space="preserve"> </w:t>
      </w:r>
      <w:r w:rsidRPr="00AE7975">
        <w:rPr>
          <w:rFonts w:ascii="Times New Roman" w:hAnsi="Times New Roman" w:cs="Times New Roman"/>
          <w:sz w:val="26"/>
          <w:szCs w:val="26"/>
        </w:rPr>
        <w:t>Федерации»</w:t>
      </w:r>
    </w:p>
    <w:p w:rsidR="00416843" w:rsidRPr="00AE7975" w:rsidRDefault="00A5607F" w:rsidP="005068C6">
      <w:pPr>
        <w:pStyle w:val="af2"/>
        <w:numPr>
          <w:ilvl w:val="2"/>
          <w:numId w:val="11"/>
        </w:numPr>
        <w:tabs>
          <w:tab w:val="left" w:pos="970"/>
          <w:tab w:val="left" w:pos="971"/>
          <w:tab w:val="left" w:pos="3013"/>
          <w:tab w:val="left" w:pos="5492"/>
          <w:tab w:val="left" w:pos="7966"/>
          <w:tab w:val="left" w:pos="9433"/>
        </w:tabs>
        <w:autoSpaceDE w:val="0"/>
        <w:autoSpaceDN w:val="0"/>
        <w:ind w:right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hyperlink r:id="rId10">
        <w:r w:rsidR="00416843" w:rsidRPr="00AE7975">
          <w:rPr>
            <w:rFonts w:ascii="Times New Roman" w:hAnsi="Times New Roman" w:cs="Times New Roman"/>
            <w:sz w:val="26"/>
            <w:szCs w:val="26"/>
          </w:rPr>
          <w:t xml:space="preserve">Федеральный государственный образовательный стандарт </w:t>
        </w:r>
        <w:r w:rsidR="00416843" w:rsidRPr="00AE7975">
          <w:rPr>
            <w:rFonts w:ascii="Times New Roman" w:hAnsi="Times New Roman" w:cs="Times New Roman"/>
            <w:w w:val="95"/>
            <w:sz w:val="26"/>
            <w:szCs w:val="26"/>
          </w:rPr>
          <w:t>дошкольного</w:t>
        </w:r>
      </w:hyperlink>
      <w:r w:rsidR="00FC419D">
        <w:t xml:space="preserve"> </w:t>
      </w:r>
      <w:hyperlink r:id="rId11">
        <w:r w:rsidR="00416843" w:rsidRPr="00AE7975">
          <w:rPr>
            <w:rFonts w:ascii="Times New Roman" w:hAnsi="Times New Roman" w:cs="Times New Roman"/>
            <w:sz w:val="26"/>
            <w:szCs w:val="26"/>
          </w:rPr>
          <w:t xml:space="preserve">образования. Приказ </w:t>
        </w:r>
      </w:hyperlink>
      <w:hyperlink r:id="rId12">
        <w:proofErr w:type="spellStart"/>
        <w:r w:rsidR="00416843" w:rsidRPr="00AE7975">
          <w:rPr>
            <w:rFonts w:ascii="Times New Roman" w:hAnsi="Times New Roman" w:cs="Times New Roman"/>
            <w:sz w:val="26"/>
            <w:szCs w:val="26"/>
          </w:rPr>
          <w:t>Минобрнауки</w:t>
        </w:r>
        <w:proofErr w:type="spellEnd"/>
      </w:hyperlink>
      <w:r w:rsidR="00FC419D">
        <w:t xml:space="preserve"> </w:t>
      </w:r>
      <w:hyperlink r:id="rId13">
        <w:r w:rsidR="00416843" w:rsidRPr="00AE7975">
          <w:rPr>
            <w:rFonts w:ascii="Times New Roman" w:hAnsi="Times New Roman" w:cs="Times New Roman"/>
            <w:sz w:val="26"/>
            <w:szCs w:val="26"/>
          </w:rPr>
          <w:t>России от 17.10.2013 №1155.</w:t>
        </w:r>
      </w:hyperlink>
    </w:p>
    <w:p w:rsidR="00416843" w:rsidRPr="005068C6" w:rsidRDefault="005068C6" w:rsidP="005068C6">
      <w:pPr>
        <w:pStyle w:val="af2"/>
        <w:numPr>
          <w:ilvl w:val="2"/>
          <w:numId w:val="11"/>
        </w:numPr>
        <w:tabs>
          <w:tab w:val="left" w:pos="970"/>
          <w:tab w:val="left" w:pos="971"/>
          <w:tab w:val="left" w:pos="3080"/>
          <w:tab w:val="left" w:pos="4476"/>
          <w:tab w:val="left" w:pos="6892"/>
          <w:tab w:val="left" w:pos="8666"/>
          <w:tab w:val="left" w:pos="9620"/>
        </w:tabs>
        <w:autoSpaceDE w:val="0"/>
        <w:autoSpaceDN w:val="0"/>
        <w:spacing w:before="2"/>
        <w:ind w:right="420"/>
        <w:contextualSpacing w:val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60271">
        <w:tab/>
      </w:r>
      <w:r w:rsidRPr="005068C6">
        <w:rPr>
          <w:rFonts w:ascii="Times New Roman" w:hAnsi="Times New Roman" w:cs="Times New Roman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молодёжи».</w:t>
      </w:r>
    </w:p>
    <w:p w:rsidR="00416843" w:rsidRPr="00AE7975" w:rsidRDefault="00A5607F" w:rsidP="005068C6">
      <w:pPr>
        <w:pStyle w:val="af3"/>
        <w:tabs>
          <w:tab w:val="left" w:pos="5283"/>
          <w:tab w:val="left" w:pos="6928"/>
          <w:tab w:val="left" w:pos="7365"/>
          <w:tab w:val="left" w:pos="9062"/>
          <w:tab w:val="left" w:pos="10860"/>
        </w:tabs>
        <w:ind w:left="970" w:right="432"/>
        <w:jc w:val="both"/>
        <w:rPr>
          <w:sz w:val="26"/>
          <w:szCs w:val="26"/>
        </w:rPr>
      </w:pPr>
      <w:hyperlink r:id="rId14">
        <w:r w:rsidR="00416843" w:rsidRPr="00AE7975">
          <w:rPr>
            <w:sz w:val="26"/>
            <w:szCs w:val="26"/>
          </w:rPr>
          <w:t xml:space="preserve">«Санитарно-эпидемиологические требования к устройству, содержанию </w:t>
        </w:r>
        <w:r w:rsidR="00416843" w:rsidRPr="00AE7975">
          <w:rPr>
            <w:spacing w:val="-17"/>
            <w:sz w:val="26"/>
            <w:szCs w:val="26"/>
          </w:rPr>
          <w:t>и</w:t>
        </w:r>
      </w:hyperlink>
      <w:r w:rsidR="00FC419D">
        <w:t xml:space="preserve"> </w:t>
      </w:r>
      <w:hyperlink r:id="rId15">
        <w:r w:rsidR="00416843" w:rsidRPr="00AE7975">
          <w:rPr>
            <w:sz w:val="26"/>
            <w:szCs w:val="26"/>
          </w:rPr>
          <w:t>организации режима работы дошкольных образовательных</w:t>
        </w:r>
        <w:r w:rsidR="00FC419D">
          <w:rPr>
            <w:sz w:val="26"/>
            <w:szCs w:val="26"/>
          </w:rPr>
          <w:t xml:space="preserve"> </w:t>
        </w:r>
        <w:r w:rsidR="00416843" w:rsidRPr="00AE7975">
          <w:rPr>
            <w:sz w:val="26"/>
            <w:szCs w:val="26"/>
          </w:rPr>
          <w:t>организаций».</w:t>
        </w:r>
      </w:hyperlink>
    </w:p>
    <w:p w:rsidR="00416843" w:rsidRPr="00AE7975" w:rsidRDefault="00A5607F" w:rsidP="005068C6">
      <w:pPr>
        <w:pStyle w:val="af2"/>
        <w:numPr>
          <w:ilvl w:val="2"/>
          <w:numId w:val="11"/>
        </w:numPr>
        <w:tabs>
          <w:tab w:val="left" w:pos="971"/>
        </w:tabs>
        <w:autoSpaceDE w:val="0"/>
        <w:autoSpaceDN w:val="0"/>
        <w:ind w:right="42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hyperlink r:id="rId16">
        <w:r w:rsidR="00416843" w:rsidRPr="00AE7975">
          <w:rPr>
            <w:rFonts w:ascii="Times New Roman" w:hAnsi="Times New Roman" w:cs="Times New Roman"/>
            <w:sz w:val="26"/>
            <w:szCs w:val="26"/>
          </w:rPr>
          <w:t>Приказ Министерства образования и науки Российской Федерации (</w:t>
        </w:r>
        <w:proofErr w:type="spellStart"/>
      </w:hyperlink>
      <w:hyperlink r:id="rId17">
        <w:r w:rsidR="00416843" w:rsidRPr="00AE7975">
          <w:rPr>
            <w:rFonts w:ascii="Times New Roman" w:hAnsi="Times New Roman" w:cs="Times New Roman"/>
            <w:sz w:val="26"/>
            <w:szCs w:val="26"/>
          </w:rPr>
          <w:t>Минобрнауки</w:t>
        </w:r>
        <w:proofErr w:type="spellEnd"/>
      </w:hyperlink>
      <w:hyperlink r:id="rId18">
        <w:r w:rsidR="00416843" w:rsidRPr="00AE7975">
          <w:rPr>
            <w:rFonts w:ascii="Times New Roman" w:hAnsi="Times New Roman" w:cs="Times New Roman"/>
            <w:sz w:val="26"/>
            <w:szCs w:val="26"/>
          </w:rPr>
          <w:t xml:space="preserve"> России) от 30.08.2013 </w:t>
        </w:r>
      </w:hyperlink>
      <w:hyperlink r:id="rId19">
        <w:r w:rsidR="00416843" w:rsidRPr="00AE7975">
          <w:rPr>
            <w:rFonts w:ascii="Times New Roman" w:hAnsi="Times New Roman" w:cs="Times New Roman"/>
            <w:sz w:val="26"/>
            <w:szCs w:val="26"/>
          </w:rPr>
          <w:t>№ 1014 г. Москва «Об утверждении Порядка организации и</w:t>
        </w:r>
      </w:hyperlink>
      <w:hyperlink r:id="rId20">
        <w:r w:rsidR="00416843" w:rsidRPr="00AE7975">
          <w:rPr>
            <w:rFonts w:ascii="Times New Roman" w:hAnsi="Times New Roman" w:cs="Times New Roman"/>
            <w:sz w:val="26"/>
            <w:szCs w:val="26"/>
          </w:rPr>
          <w:t xml:space="preserve"> осуществления образовательной деятельности по основным общеобразовательным</w:t>
        </w:r>
      </w:hyperlink>
      <w:hyperlink r:id="rId21">
        <w:r w:rsidR="00416843" w:rsidRPr="00AE7975">
          <w:rPr>
            <w:rFonts w:ascii="Times New Roman" w:hAnsi="Times New Roman" w:cs="Times New Roman"/>
            <w:sz w:val="26"/>
            <w:szCs w:val="26"/>
          </w:rPr>
          <w:t xml:space="preserve"> программам - образовательным программам дошкольного образования».</w:t>
        </w:r>
      </w:hyperlink>
    </w:p>
    <w:p w:rsidR="00416843" w:rsidRPr="00AE7975" w:rsidRDefault="00416843" w:rsidP="005068C6">
      <w:pPr>
        <w:pStyle w:val="af3"/>
        <w:ind w:left="610"/>
        <w:jc w:val="both"/>
        <w:rPr>
          <w:sz w:val="26"/>
          <w:szCs w:val="26"/>
        </w:rPr>
      </w:pPr>
      <w:r w:rsidRPr="00AE7975">
        <w:rPr>
          <w:sz w:val="26"/>
          <w:szCs w:val="26"/>
        </w:rPr>
        <w:t>Локальные нормативные акты ОУ.</w:t>
      </w:r>
    </w:p>
    <w:p w:rsidR="00416843" w:rsidRPr="00AE7975" w:rsidRDefault="00416843" w:rsidP="005068C6">
      <w:pPr>
        <w:pStyle w:val="af2"/>
        <w:numPr>
          <w:ilvl w:val="3"/>
          <w:numId w:val="11"/>
        </w:numPr>
        <w:tabs>
          <w:tab w:val="left" w:pos="1332"/>
        </w:tabs>
        <w:autoSpaceDE w:val="0"/>
        <w:autoSpaceDN w:val="0"/>
        <w:ind w:hanging="36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E7975">
        <w:rPr>
          <w:rFonts w:ascii="Times New Roman" w:hAnsi="Times New Roman" w:cs="Times New Roman"/>
          <w:sz w:val="26"/>
          <w:szCs w:val="26"/>
        </w:rPr>
        <w:t>Устав муниципального бюджетного дошкольного образовательного учреж</w:t>
      </w:r>
      <w:r w:rsidR="00C137E7">
        <w:rPr>
          <w:rFonts w:ascii="Times New Roman" w:hAnsi="Times New Roman" w:cs="Times New Roman"/>
          <w:sz w:val="26"/>
          <w:szCs w:val="26"/>
        </w:rPr>
        <w:t>дения «Детский сад общеразвивающего вида №6</w:t>
      </w:r>
      <w:r w:rsidRPr="00AE7975">
        <w:rPr>
          <w:rFonts w:ascii="Times New Roman" w:hAnsi="Times New Roman" w:cs="Times New Roman"/>
          <w:sz w:val="26"/>
          <w:szCs w:val="26"/>
        </w:rPr>
        <w:t>» Партизанского городского округа.</w:t>
      </w:r>
    </w:p>
    <w:p w:rsidR="00416843" w:rsidRDefault="00416843" w:rsidP="005068C6">
      <w:pPr>
        <w:pStyle w:val="af2"/>
        <w:numPr>
          <w:ilvl w:val="3"/>
          <w:numId w:val="11"/>
        </w:numPr>
        <w:tabs>
          <w:tab w:val="left" w:pos="1332"/>
        </w:tabs>
        <w:autoSpaceDE w:val="0"/>
        <w:autoSpaceDN w:val="0"/>
        <w:spacing w:before="3"/>
        <w:ind w:hanging="36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E7975">
        <w:rPr>
          <w:rFonts w:ascii="Times New Roman" w:hAnsi="Times New Roman" w:cs="Times New Roman"/>
          <w:sz w:val="26"/>
          <w:szCs w:val="26"/>
        </w:rPr>
        <w:t>Основная образовательная программа дошкольного образования МБДОУ «</w:t>
      </w:r>
      <w:r w:rsidR="00C137E7">
        <w:rPr>
          <w:rFonts w:ascii="Times New Roman" w:hAnsi="Times New Roman" w:cs="Times New Roman"/>
          <w:sz w:val="26"/>
          <w:szCs w:val="26"/>
        </w:rPr>
        <w:t>Детский сад №6</w:t>
      </w:r>
      <w:r w:rsidRPr="00AE7975">
        <w:rPr>
          <w:rFonts w:ascii="Times New Roman" w:hAnsi="Times New Roman" w:cs="Times New Roman"/>
          <w:sz w:val="26"/>
          <w:szCs w:val="26"/>
        </w:rPr>
        <w:t>» ПГО.</w:t>
      </w:r>
    </w:p>
    <w:p w:rsidR="00416843" w:rsidRPr="00166BE1" w:rsidRDefault="00416843" w:rsidP="00416843">
      <w:pPr>
        <w:tabs>
          <w:tab w:val="left" w:pos="1332"/>
        </w:tabs>
        <w:autoSpaceDE w:val="0"/>
        <w:autoSpaceDN w:val="0"/>
        <w:spacing w:before="3"/>
        <w:jc w:val="both"/>
        <w:rPr>
          <w:rFonts w:ascii="Times New Roman" w:hAnsi="Times New Roman" w:cs="Times New Roman"/>
          <w:sz w:val="26"/>
          <w:szCs w:val="26"/>
        </w:rPr>
      </w:pPr>
    </w:p>
    <w:p w:rsidR="00416843" w:rsidRPr="00AE7975" w:rsidRDefault="00416843" w:rsidP="00416843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</w:pPr>
      <w:r w:rsidRPr="00AE7975"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  <w:t xml:space="preserve">            1.1.1. Цели и задачи реализации Программы</w:t>
      </w:r>
    </w:p>
    <w:p w:rsidR="00416843" w:rsidRDefault="00416843" w:rsidP="00416843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</w:pPr>
    </w:p>
    <w:p w:rsidR="00416843" w:rsidRDefault="00416843" w:rsidP="00416843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  <w:t xml:space="preserve">  Цель программы:</w:t>
      </w:r>
    </w:p>
    <w:p w:rsidR="00416843" w:rsidRPr="0081774C" w:rsidRDefault="00416843" w:rsidP="00416843">
      <w:pPr>
        <w:pStyle w:val="af3"/>
        <w:ind w:firstLine="709"/>
        <w:jc w:val="both"/>
        <w:rPr>
          <w:sz w:val="26"/>
          <w:szCs w:val="26"/>
        </w:rPr>
      </w:pPr>
      <w:r w:rsidRPr="0081774C">
        <w:rPr>
          <w:sz w:val="26"/>
          <w:szCs w:val="26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416843" w:rsidRDefault="00416843" w:rsidP="00416843">
      <w:pPr>
        <w:pStyle w:val="af3"/>
        <w:spacing w:before="60"/>
        <w:ind w:right="308"/>
        <w:rPr>
          <w:sz w:val="26"/>
          <w:szCs w:val="26"/>
        </w:rPr>
      </w:pPr>
    </w:p>
    <w:p w:rsidR="00416843" w:rsidRPr="00AE7975" w:rsidRDefault="00416843" w:rsidP="00416843">
      <w:pPr>
        <w:pStyle w:val="af3"/>
        <w:ind w:firstLine="709"/>
        <w:jc w:val="both"/>
        <w:rPr>
          <w:sz w:val="26"/>
          <w:szCs w:val="26"/>
        </w:rPr>
      </w:pPr>
      <w:r w:rsidRPr="00AE7975">
        <w:rPr>
          <w:sz w:val="26"/>
          <w:szCs w:val="26"/>
        </w:rPr>
        <w:t xml:space="preserve">Главная цель российского образования была сформулирована в майском Указе </w:t>
      </w:r>
      <w:r w:rsidRPr="00AE7975">
        <w:rPr>
          <w:sz w:val="26"/>
          <w:szCs w:val="26"/>
        </w:rPr>
        <w:lastRenderedPageBreak/>
        <w:t>Президента Российской Федерации «О национальных целях и стратегических задачах развития Российской Федерации на период до 2024 года»</w:t>
      </w:r>
    </w:p>
    <w:p w:rsidR="00416843" w:rsidRPr="00AE7975" w:rsidRDefault="00416843" w:rsidP="00416843">
      <w:pPr>
        <w:pStyle w:val="af3"/>
        <w:ind w:firstLine="709"/>
        <w:jc w:val="both"/>
        <w:rPr>
          <w:sz w:val="26"/>
          <w:szCs w:val="26"/>
        </w:rPr>
      </w:pPr>
      <w:r w:rsidRPr="00AE7975">
        <w:rPr>
          <w:sz w:val="26"/>
          <w:szCs w:val="26"/>
        </w:rPr>
        <w:t>«Воспитание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- культурных традиций».</w:t>
      </w:r>
    </w:p>
    <w:p w:rsidR="00416843" w:rsidRPr="00AE7975" w:rsidRDefault="00416843" w:rsidP="00416843">
      <w:pPr>
        <w:pStyle w:val="af3"/>
        <w:ind w:firstLine="709"/>
        <w:jc w:val="both"/>
        <w:rPr>
          <w:sz w:val="26"/>
          <w:szCs w:val="26"/>
        </w:rPr>
      </w:pPr>
      <w:r w:rsidRPr="00AE7975">
        <w:rPr>
          <w:sz w:val="26"/>
          <w:szCs w:val="26"/>
        </w:rPr>
        <w:t xml:space="preserve">Эта цель является главной целью программы «От рождения до школы». Реализация Программы направлена </w:t>
      </w:r>
      <w:proofErr w:type="gramStart"/>
      <w:r w:rsidRPr="00AE7975">
        <w:rPr>
          <w:sz w:val="26"/>
          <w:szCs w:val="26"/>
        </w:rPr>
        <w:t>на</w:t>
      </w:r>
      <w:proofErr w:type="gramEnd"/>
      <w:r w:rsidRPr="00AE7975">
        <w:rPr>
          <w:sz w:val="26"/>
          <w:szCs w:val="26"/>
        </w:rPr>
        <w:t>:</w:t>
      </w:r>
    </w:p>
    <w:p w:rsidR="00416843" w:rsidRPr="00AE7975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before="3" w:line="237" w:lineRule="auto"/>
        <w:ind w:right="306" w:firstLine="7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E7975">
        <w:rPr>
          <w:rFonts w:ascii="Times New Roman" w:hAnsi="Times New Roman" w:cs="Times New Roman"/>
          <w:sz w:val="26"/>
          <w:szCs w:val="26"/>
        </w:rPr>
        <w:t>создание ПДР (пространство детской реализации</w:t>
      </w:r>
      <w:proofErr w:type="gramStart"/>
      <w:r w:rsidRPr="00AE7975">
        <w:rPr>
          <w:rFonts w:ascii="Times New Roman" w:hAnsi="Times New Roman" w:cs="Times New Roman"/>
          <w:sz w:val="26"/>
          <w:szCs w:val="26"/>
        </w:rPr>
        <w:t>)-</w:t>
      </w:r>
      <w:proofErr w:type="gramEnd"/>
      <w:r w:rsidRPr="00AE7975">
        <w:rPr>
          <w:rFonts w:ascii="Times New Roman" w:hAnsi="Times New Roman" w:cs="Times New Roman"/>
          <w:sz w:val="26"/>
          <w:szCs w:val="26"/>
        </w:rPr>
        <w:t>поддержку детской инициативы, творчества, развитие личности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E7975">
        <w:rPr>
          <w:rFonts w:ascii="Times New Roman" w:hAnsi="Times New Roman" w:cs="Times New Roman"/>
          <w:sz w:val="26"/>
          <w:szCs w:val="26"/>
        </w:rPr>
        <w:t>ребенка;</w:t>
      </w:r>
    </w:p>
    <w:p w:rsidR="00416843" w:rsidRPr="00AE7975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line="275" w:lineRule="exact"/>
        <w:ind w:left="1736" w:hanging="70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E7975">
        <w:rPr>
          <w:rFonts w:ascii="Times New Roman" w:hAnsi="Times New Roman" w:cs="Times New Roman"/>
          <w:sz w:val="26"/>
          <w:szCs w:val="26"/>
        </w:rPr>
        <w:t>создание условий для самореализации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7975">
        <w:rPr>
          <w:rFonts w:ascii="Times New Roman" w:hAnsi="Times New Roman" w:cs="Times New Roman"/>
          <w:sz w:val="26"/>
          <w:szCs w:val="26"/>
        </w:rPr>
        <w:t>ребенка;</w:t>
      </w:r>
    </w:p>
    <w:p w:rsidR="00416843" w:rsidRPr="00AE7975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before="2"/>
        <w:ind w:right="303" w:firstLine="7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E7975">
        <w:rPr>
          <w:rFonts w:ascii="Times New Roman" w:hAnsi="Times New Roman" w:cs="Times New Roman"/>
          <w:sz w:val="26"/>
          <w:szCs w:val="26"/>
        </w:rPr>
        <w:t xml:space="preserve">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дошкольника, и не в форсировании  сроков и темпов перевода его на «рельсы» школьного возраста; </w:t>
      </w:r>
      <w:r w:rsidRPr="00AE7975">
        <w:rPr>
          <w:rFonts w:ascii="Times New Roman" w:hAnsi="Times New Roman" w:cs="Times New Roman"/>
          <w:sz w:val="26"/>
          <w:szCs w:val="26"/>
        </w:rPr>
        <w:t xml:space="preserve"> обеспечение разнообразия детской деятельности – близкой и естественной для ребенка: игры, общения </w:t>
      </w:r>
      <w:proofErr w:type="gramStart"/>
      <w:r w:rsidRPr="00AE7975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AE7975">
        <w:rPr>
          <w:rFonts w:ascii="Times New Roman" w:hAnsi="Times New Roman" w:cs="Times New Roman"/>
          <w:sz w:val="26"/>
          <w:szCs w:val="26"/>
        </w:rPr>
        <w:t xml:space="preserve">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7975">
        <w:rPr>
          <w:rFonts w:ascii="Times New Roman" w:hAnsi="Times New Roman" w:cs="Times New Roman"/>
          <w:sz w:val="26"/>
          <w:szCs w:val="26"/>
        </w:rPr>
        <w:t>природе;</w:t>
      </w:r>
    </w:p>
    <w:p w:rsidR="00416843" w:rsidRPr="00AE7975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before="3"/>
        <w:ind w:right="312" w:firstLine="7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E7975">
        <w:rPr>
          <w:rFonts w:ascii="Times New Roman" w:hAnsi="Times New Roman" w:cs="Times New Roman"/>
          <w:sz w:val="26"/>
          <w:szCs w:val="26"/>
        </w:rPr>
        <w:t>ориентацию всех условий реализации программы на ребенка, создание эмоционально - комфортной обстановки и благоприятной среды его позитивного развития.</w:t>
      </w:r>
    </w:p>
    <w:p w:rsidR="00416843" w:rsidRPr="0081774C" w:rsidRDefault="00416843" w:rsidP="00416843">
      <w:pPr>
        <w:pStyle w:val="af3"/>
        <w:spacing w:line="274" w:lineRule="exact"/>
        <w:ind w:left="1030"/>
        <w:rPr>
          <w:b/>
          <w:sz w:val="26"/>
          <w:szCs w:val="26"/>
        </w:rPr>
      </w:pPr>
      <w:r w:rsidRPr="0081774C">
        <w:rPr>
          <w:b/>
          <w:sz w:val="26"/>
          <w:szCs w:val="26"/>
        </w:rPr>
        <w:t>Достижение поставленной цели предусматривает решение следующих задач:</w:t>
      </w:r>
    </w:p>
    <w:p w:rsidR="00416843" w:rsidRPr="00AE7975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before="4" w:line="237" w:lineRule="auto"/>
        <w:ind w:right="316" w:firstLine="7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E7975">
        <w:rPr>
          <w:rFonts w:ascii="Times New Roman" w:hAnsi="Times New Roman" w:cs="Times New Roman"/>
          <w:sz w:val="26"/>
          <w:szCs w:val="26"/>
        </w:rPr>
        <w:t>обеспечение оптимального сочетания классического дошкольного образования и современных образовательных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7975">
        <w:rPr>
          <w:rFonts w:ascii="Times New Roman" w:hAnsi="Times New Roman" w:cs="Times New Roman"/>
          <w:sz w:val="26"/>
          <w:szCs w:val="26"/>
        </w:rPr>
        <w:t>технологий;</w:t>
      </w:r>
    </w:p>
    <w:p w:rsidR="00416843" w:rsidRPr="00AE7975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before="6" w:line="237" w:lineRule="auto"/>
        <w:ind w:right="310" w:firstLine="7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E7975">
        <w:rPr>
          <w:rFonts w:ascii="Times New Roman" w:hAnsi="Times New Roman" w:cs="Times New Roman"/>
          <w:sz w:val="26"/>
          <w:szCs w:val="26"/>
        </w:rPr>
        <w:t>охрану и укрепление физического и психического здоровья детей, в том числе их эмоционального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7975">
        <w:rPr>
          <w:rFonts w:ascii="Times New Roman" w:hAnsi="Times New Roman" w:cs="Times New Roman"/>
          <w:sz w:val="26"/>
          <w:szCs w:val="26"/>
        </w:rPr>
        <w:t>благополучия;</w:t>
      </w:r>
    </w:p>
    <w:p w:rsidR="00416843" w:rsidRPr="00AE7975" w:rsidRDefault="00416843" w:rsidP="00966990">
      <w:pPr>
        <w:pStyle w:val="af2"/>
        <w:numPr>
          <w:ilvl w:val="0"/>
          <w:numId w:val="12"/>
        </w:numPr>
        <w:tabs>
          <w:tab w:val="left" w:pos="1795"/>
        </w:tabs>
        <w:autoSpaceDE w:val="0"/>
        <w:autoSpaceDN w:val="0"/>
        <w:spacing w:before="4"/>
        <w:ind w:right="313" w:firstLine="7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E7975">
        <w:rPr>
          <w:rFonts w:ascii="Times New Roman" w:hAnsi="Times New Roman" w:cs="Times New Roman"/>
          <w:sz w:val="26"/>
          <w:szCs w:val="26"/>
        </w:rPr>
        <w:t>обеспечение равных возможностей для по</w:t>
      </w:r>
      <w:r>
        <w:rPr>
          <w:rFonts w:ascii="Times New Roman" w:hAnsi="Times New Roman" w:cs="Times New Roman"/>
          <w:sz w:val="26"/>
          <w:szCs w:val="26"/>
        </w:rPr>
        <w:t>лноценного развития каждого ребе</w:t>
      </w:r>
      <w:r w:rsidRPr="00AE7975">
        <w:rPr>
          <w:rFonts w:ascii="Times New Roman" w:hAnsi="Times New Roman" w:cs="Times New Roman"/>
          <w:sz w:val="26"/>
          <w:szCs w:val="26"/>
        </w:rPr>
        <w:t>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7975">
        <w:rPr>
          <w:rFonts w:ascii="Times New Roman" w:hAnsi="Times New Roman" w:cs="Times New Roman"/>
          <w:sz w:val="26"/>
          <w:szCs w:val="26"/>
        </w:rPr>
        <w:t>здоровья);</w:t>
      </w:r>
    </w:p>
    <w:p w:rsidR="00416843" w:rsidRPr="00AE7975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ind w:right="309" w:firstLine="7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E7975">
        <w:rPr>
          <w:rFonts w:ascii="Times New Roman" w:hAnsi="Times New Roman" w:cs="Times New Roman"/>
          <w:sz w:val="26"/>
          <w:szCs w:val="26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416843" w:rsidRPr="00AE7975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ind w:right="312" w:firstLine="7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E7975">
        <w:rPr>
          <w:rFonts w:ascii="Times New Roman" w:hAnsi="Times New Roman" w:cs="Times New Roman"/>
          <w:sz w:val="26"/>
          <w:szCs w:val="26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</w:t>
      </w:r>
      <w:r>
        <w:rPr>
          <w:rFonts w:ascii="Times New Roman" w:hAnsi="Times New Roman" w:cs="Times New Roman"/>
          <w:sz w:val="26"/>
          <w:szCs w:val="26"/>
        </w:rPr>
        <w:t>ого потенциала каждого ребе</w:t>
      </w:r>
      <w:r w:rsidRPr="00AE7975">
        <w:rPr>
          <w:rFonts w:ascii="Times New Roman" w:hAnsi="Times New Roman" w:cs="Times New Roman"/>
          <w:sz w:val="26"/>
          <w:szCs w:val="26"/>
        </w:rPr>
        <w:t>нка как субъекта отношений с самим собой, другими детьми, взрослыми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7975">
        <w:rPr>
          <w:rFonts w:ascii="Times New Roman" w:hAnsi="Times New Roman" w:cs="Times New Roman"/>
          <w:sz w:val="26"/>
          <w:szCs w:val="26"/>
        </w:rPr>
        <w:t>миром;</w:t>
      </w:r>
    </w:p>
    <w:p w:rsidR="00416843" w:rsidRPr="00AE7975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ind w:right="312" w:firstLine="7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E7975">
        <w:rPr>
          <w:rFonts w:ascii="Times New Roman" w:hAnsi="Times New Roman" w:cs="Times New Roman"/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7975">
        <w:rPr>
          <w:rFonts w:ascii="Times New Roman" w:hAnsi="Times New Roman" w:cs="Times New Roman"/>
          <w:sz w:val="26"/>
          <w:szCs w:val="26"/>
        </w:rPr>
        <w:t>общества;</w:t>
      </w:r>
    </w:p>
    <w:p w:rsidR="00416843" w:rsidRPr="00AE7975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before="1"/>
        <w:ind w:right="312" w:firstLine="7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E7975">
        <w:rPr>
          <w:rFonts w:ascii="Times New Roman" w:hAnsi="Times New Roman" w:cs="Times New Roman"/>
          <w:sz w:val="26"/>
          <w:szCs w:val="26"/>
        </w:rPr>
        <w:t xml:space="preserve">формирование общей </w:t>
      </w:r>
      <w:r w:rsidRPr="00AE7975">
        <w:rPr>
          <w:rFonts w:ascii="Times New Roman" w:hAnsi="Times New Roman" w:cs="Times New Roman"/>
          <w:spacing w:val="-3"/>
          <w:sz w:val="26"/>
          <w:szCs w:val="26"/>
        </w:rPr>
        <w:t xml:space="preserve">культуры </w:t>
      </w:r>
      <w:r w:rsidRPr="00AE7975">
        <w:rPr>
          <w:rFonts w:ascii="Times New Roman" w:hAnsi="Times New Roman" w:cs="Times New Roman"/>
          <w:sz w:val="26"/>
          <w:szCs w:val="26"/>
        </w:rPr>
        <w:t>личности детей, развитие их социальных, нравственных, эстетических, интеллектуальных, физических качеств, инициативности, самостоя</w:t>
      </w:r>
      <w:r>
        <w:rPr>
          <w:rFonts w:ascii="Times New Roman" w:hAnsi="Times New Roman" w:cs="Times New Roman"/>
          <w:sz w:val="26"/>
          <w:szCs w:val="26"/>
        </w:rPr>
        <w:t>тельности и ответственности ребе</w:t>
      </w:r>
      <w:r w:rsidRPr="00AE7975">
        <w:rPr>
          <w:rFonts w:ascii="Times New Roman" w:hAnsi="Times New Roman" w:cs="Times New Roman"/>
          <w:sz w:val="26"/>
          <w:szCs w:val="26"/>
        </w:rPr>
        <w:t>нка, формирование предпосылок учебной деятельности;</w:t>
      </w:r>
    </w:p>
    <w:p w:rsidR="00416843" w:rsidRPr="00AE7975" w:rsidRDefault="00416843" w:rsidP="00966990">
      <w:pPr>
        <w:pStyle w:val="af2"/>
        <w:numPr>
          <w:ilvl w:val="0"/>
          <w:numId w:val="12"/>
        </w:numPr>
        <w:tabs>
          <w:tab w:val="left" w:pos="1795"/>
        </w:tabs>
        <w:autoSpaceDE w:val="0"/>
        <w:autoSpaceDN w:val="0"/>
        <w:ind w:right="310" w:firstLine="7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E7975">
        <w:rPr>
          <w:rFonts w:ascii="Times New Roman" w:hAnsi="Times New Roman" w:cs="Times New Roman"/>
          <w:sz w:val="26"/>
          <w:szCs w:val="26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</w:t>
      </w:r>
      <w:r>
        <w:rPr>
          <w:rFonts w:ascii="Times New Roman" w:hAnsi="Times New Roman" w:cs="Times New Roman"/>
          <w:sz w:val="26"/>
          <w:szCs w:val="26"/>
        </w:rPr>
        <w:t>м различной направленности с уче</w:t>
      </w:r>
      <w:r w:rsidRPr="00AE7975">
        <w:rPr>
          <w:rFonts w:ascii="Times New Roman" w:hAnsi="Times New Roman" w:cs="Times New Roman"/>
          <w:sz w:val="26"/>
          <w:szCs w:val="26"/>
        </w:rPr>
        <w:t>том образовательных потребностей и способностей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7975">
        <w:rPr>
          <w:rFonts w:ascii="Times New Roman" w:hAnsi="Times New Roman" w:cs="Times New Roman"/>
          <w:sz w:val="26"/>
          <w:szCs w:val="26"/>
        </w:rPr>
        <w:t>детей;</w:t>
      </w:r>
    </w:p>
    <w:p w:rsidR="00416843" w:rsidRPr="00AE7975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spacing w:line="242" w:lineRule="auto"/>
        <w:ind w:right="303" w:firstLine="7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E7975">
        <w:rPr>
          <w:rFonts w:ascii="Times New Roman" w:hAnsi="Times New Roman" w:cs="Times New Roman"/>
          <w:sz w:val="26"/>
          <w:szCs w:val="26"/>
        </w:rPr>
        <w:lastRenderedPageBreak/>
        <w:t>формирование социокультурной среды, соответствующей возрастным, индивидуальным, психологическим и физиологическим особенностям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7975">
        <w:rPr>
          <w:rFonts w:ascii="Times New Roman" w:hAnsi="Times New Roman" w:cs="Times New Roman"/>
          <w:sz w:val="26"/>
          <w:szCs w:val="26"/>
        </w:rPr>
        <w:t>детей;</w:t>
      </w:r>
    </w:p>
    <w:p w:rsidR="00416843" w:rsidRPr="00AE7975" w:rsidRDefault="00416843" w:rsidP="00966990">
      <w:pPr>
        <w:pStyle w:val="af2"/>
        <w:numPr>
          <w:ilvl w:val="0"/>
          <w:numId w:val="12"/>
        </w:numPr>
        <w:tabs>
          <w:tab w:val="left" w:pos="1737"/>
        </w:tabs>
        <w:autoSpaceDE w:val="0"/>
        <w:autoSpaceDN w:val="0"/>
        <w:ind w:right="309" w:firstLine="7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E7975">
        <w:rPr>
          <w:rFonts w:ascii="Times New Roman" w:hAnsi="Times New Roman" w:cs="Times New Roman"/>
          <w:sz w:val="26"/>
          <w:szCs w:val="26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7975">
        <w:rPr>
          <w:rFonts w:ascii="Times New Roman" w:hAnsi="Times New Roman" w:cs="Times New Roman"/>
          <w:sz w:val="26"/>
          <w:szCs w:val="26"/>
        </w:rPr>
        <w:t>детей.</w:t>
      </w:r>
    </w:p>
    <w:p w:rsidR="00416843" w:rsidRPr="00534701" w:rsidRDefault="00416843" w:rsidP="00416843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iCs/>
          <w:lang w:bidi="en-US"/>
        </w:rPr>
      </w:pPr>
    </w:p>
    <w:p w:rsidR="00416843" w:rsidRPr="00534701" w:rsidRDefault="00416843" w:rsidP="00416843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b/>
          <w:iCs/>
          <w:lang w:bidi="en-US"/>
        </w:rPr>
      </w:pPr>
      <w:r w:rsidRPr="00534701">
        <w:rPr>
          <w:rFonts w:ascii="Times New Roman" w:eastAsia="Times New Roman" w:hAnsi="Times New Roman" w:cs="Times New Roman"/>
          <w:b/>
          <w:iCs/>
          <w:lang w:bidi="en-US"/>
        </w:rPr>
        <w:t xml:space="preserve">            1.1.2. Принципы и подходы к формированию Программы</w:t>
      </w:r>
    </w:p>
    <w:p w:rsidR="00C137E7" w:rsidRPr="00B60271" w:rsidRDefault="00C137E7" w:rsidP="00C137E7">
      <w:pPr>
        <w:pStyle w:val="af2"/>
        <w:widowControl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line="275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</w:t>
      </w:r>
      <w:r w:rsidRPr="00B60271">
        <w:rPr>
          <w:rFonts w:ascii="Times New Roman" w:hAnsi="Times New Roman"/>
          <w:sz w:val="26"/>
          <w:szCs w:val="26"/>
        </w:rPr>
        <w:t>еспечивает всестороннее развитие каждого ребенка, в 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0271">
        <w:rPr>
          <w:rFonts w:ascii="Times New Roman" w:hAnsi="Times New Roman"/>
          <w:sz w:val="26"/>
          <w:szCs w:val="26"/>
        </w:rPr>
        <w:t>числе развитие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C137E7" w:rsidRPr="00B60271" w:rsidRDefault="00C137E7" w:rsidP="00C137E7">
      <w:pPr>
        <w:pStyle w:val="af2"/>
        <w:widowControl/>
        <w:numPr>
          <w:ilvl w:val="0"/>
          <w:numId w:val="13"/>
        </w:numPr>
        <w:tabs>
          <w:tab w:val="left" w:pos="1737"/>
        </w:tabs>
        <w:autoSpaceDE w:val="0"/>
        <w:autoSpaceDN w:val="0"/>
        <w:spacing w:line="271" w:lineRule="exact"/>
        <w:jc w:val="both"/>
        <w:rPr>
          <w:rFonts w:ascii="Times New Roman" w:hAnsi="Times New Roman"/>
          <w:sz w:val="26"/>
          <w:szCs w:val="26"/>
        </w:rPr>
      </w:pPr>
      <w:r w:rsidRPr="00B60271">
        <w:rPr>
          <w:rFonts w:ascii="Times New Roman" w:hAnsi="Times New Roman"/>
          <w:sz w:val="26"/>
          <w:szCs w:val="26"/>
        </w:rPr>
        <w:t>Реализует принцип возрастного соответствия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0271">
        <w:rPr>
          <w:rFonts w:ascii="Times New Roman" w:hAnsi="Times New Roman"/>
          <w:sz w:val="26"/>
          <w:szCs w:val="26"/>
        </w:rPr>
        <w:t>предлагает содержания и методы дошкольного образования в соответствии с психическими законами развития и возрастными особенностями;</w:t>
      </w:r>
    </w:p>
    <w:p w:rsidR="00C137E7" w:rsidRPr="00B60271" w:rsidRDefault="00C137E7" w:rsidP="00C137E7">
      <w:pPr>
        <w:pStyle w:val="af2"/>
        <w:widowControl/>
        <w:numPr>
          <w:ilvl w:val="0"/>
          <w:numId w:val="13"/>
        </w:numPr>
        <w:tabs>
          <w:tab w:val="left" w:pos="1737"/>
        </w:tabs>
        <w:autoSpaceDE w:val="0"/>
        <w:autoSpaceDN w:val="0"/>
        <w:spacing w:before="4" w:line="275" w:lineRule="exact"/>
        <w:jc w:val="both"/>
        <w:rPr>
          <w:rFonts w:ascii="Times New Roman" w:hAnsi="Times New Roman"/>
          <w:sz w:val="26"/>
          <w:szCs w:val="26"/>
        </w:rPr>
      </w:pPr>
      <w:r w:rsidRPr="00B60271">
        <w:rPr>
          <w:rFonts w:ascii="Times New Roman" w:hAnsi="Times New Roman"/>
          <w:sz w:val="26"/>
          <w:szCs w:val="26"/>
        </w:rPr>
        <w:t xml:space="preserve">Сочетает принципы научной обоснованности и практической применимости – соответствует основным положениям возрастной психологии и дошкольной педагогики и может быть успешно </w:t>
      </w:r>
      <w:proofErr w:type="gramStart"/>
      <w:r w:rsidRPr="00B60271">
        <w:rPr>
          <w:rFonts w:ascii="Times New Roman" w:hAnsi="Times New Roman"/>
          <w:sz w:val="26"/>
          <w:szCs w:val="26"/>
        </w:rPr>
        <w:t>реализована</w:t>
      </w:r>
      <w:proofErr w:type="gramEnd"/>
      <w:r w:rsidRPr="00B60271">
        <w:rPr>
          <w:rFonts w:ascii="Times New Roman" w:hAnsi="Times New Roman"/>
          <w:sz w:val="26"/>
          <w:szCs w:val="26"/>
        </w:rPr>
        <w:t xml:space="preserve"> в массовой практике дошкольного образования;</w:t>
      </w:r>
    </w:p>
    <w:p w:rsidR="00C137E7" w:rsidRPr="00B60271" w:rsidRDefault="00C137E7" w:rsidP="00C137E7">
      <w:pPr>
        <w:pStyle w:val="af2"/>
        <w:widowControl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before="4" w:line="237" w:lineRule="auto"/>
        <w:ind w:right="67"/>
        <w:jc w:val="both"/>
        <w:rPr>
          <w:rFonts w:ascii="Times New Roman" w:hAnsi="Times New Roman"/>
          <w:sz w:val="26"/>
          <w:szCs w:val="26"/>
        </w:rPr>
      </w:pPr>
      <w:r w:rsidRPr="00B60271">
        <w:rPr>
          <w:rFonts w:ascii="Times New Roman" w:hAnsi="Times New Roman"/>
          <w:sz w:val="26"/>
          <w:szCs w:val="26"/>
        </w:rPr>
        <w:t>Соответствует критериям полноты, необходимости и достаточности - решает поставленные цели и задачи на необходимом и достаточном материале, максимально приближаясь к разумному «минимуму»;</w:t>
      </w:r>
    </w:p>
    <w:p w:rsidR="00C137E7" w:rsidRPr="00B60271" w:rsidRDefault="00C137E7" w:rsidP="00C137E7">
      <w:pPr>
        <w:pStyle w:val="af2"/>
        <w:widowControl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ind w:right="67"/>
        <w:jc w:val="both"/>
        <w:rPr>
          <w:rFonts w:ascii="Times New Roman" w:hAnsi="Times New Roman"/>
          <w:sz w:val="26"/>
          <w:szCs w:val="26"/>
        </w:rPr>
      </w:pPr>
      <w:r w:rsidRPr="00B60271">
        <w:rPr>
          <w:rFonts w:ascii="Times New Roman" w:hAnsi="Times New Roman"/>
          <w:sz w:val="26"/>
          <w:szCs w:val="26"/>
        </w:rPr>
        <w:t>Объединяет обучение и воспитание в целостный образовательный процесс на основе традиционных российских духовно-нравственных и социокультурных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0271">
        <w:rPr>
          <w:rFonts w:ascii="Times New Roman" w:hAnsi="Times New Roman"/>
          <w:sz w:val="26"/>
          <w:szCs w:val="26"/>
        </w:rPr>
        <w:t>ценностей;</w:t>
      </w:r>
    </w:p>
    <w:p w:rsidR="00C137E7" w:rsidRPr="00B60271" w:rsidRDefault="00C137E7" w:rsidP="00C137E7">
      <w:pPr>
        <w:pStyle w:val="af2"/>
        <w:widowControl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before="4" w:line="237" w:lineRule="auto"/>
        <w:ind w:right="311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0271">
        <w:rPr>
          <w:rFonts w:ascii="Times New Roman" w:hAnsi="Times New Roman"/>
          <w:sz w:val="26"/>
          <w:szCs w:val="26"/>
        </w:rPr>
        <w:t>Построена</w:t>
      </w:r>
      <w:proofErr w:type="gramEnd"/>
      <w:r w:rsidRPr="00B60271">
        <w:rPr>
          <w:rFonts w:ascii="Times New Roman" w:hAnsi="Times New Roman"/>
          <w:sz w:val="26"/>
          <w:szCs w:val="26"/>
        </w:rPr>
        <w:t xml:space="preserve"> на принципах позитивной социализации детей на основе принятых в обществе правил и норм поведения в интересах человека, семьи, общества и государства;</w:t>
      </w:r>
    </w:p>
    <w:p w:rsidR="00C137E7" w:rsidRPr="00B60271" w:rsidRDefault="00C137E7" w:rsidP="00C137E7">
      <w:pPr>
        <w:pStyle w:val="af2"/>
        <w:widowControl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line="242" w:lineRule="auto"/>
        <w:ind w:right="67"/>
        <w:jc w:val="both"/>
        <w:rPr>
          <w:rFonts w:ascii="Times New Roman" w:hAnsi="Times New Roman"/>
          <w:sz w:val="26"/>
          <w:szCs w:val="26"/>
        </w:rPr>
      </w:pPr>
      <w:r w:rsidRPr="00B60271">
        <w:rPr>
          <w:rFonts w:ascii="Times New Roman" w:hAnsi="Times New Roman"/>
          <w:sz w:val="26"/>
          <w:szCs w:val="26"/>
        </w:rPr>
        <w:t>Обеспечивает преемственность между всеми возрастными дошкольными группами и между детским садом и начальной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0271">
        <w:rPr>
          <w:rFonts w:ascii="Times New Roman" w:hAnsi="Times New Roman"/>
          <w:sz w:val="26"/>
          <w:szCs w:val="26"/>
        </w:rPr>
        <w:t>школой;</w:t>
      </w:r>
    </w:p>
    <w:p w:rsidR="00C137E7" w:rsidRPr="00B60271" w:rsidRDefault="00C137E7" w:rsidP="00C137E7">
      <w:pPr>
        <w:pStyle w:val="af2"/>
        <w:widowControl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ind w:right="67"/>
        <w:jc w:val="both"/>
        <w:rPr>
          <w:rFonts w:ascii="Times New Roman" w:hAnsi="Times New Roman"/>
          <w:sz w:val="26"/>
          <w:szCs w:val="26"/>
        </w:rPr>
      </w:pPr>
      <w:r w:rsidRPr="00B60271">
        <w:rPr>
          <w:rFonts w:ascii="Times New Roman" w:hAnsi="Times New Roman"/>
          <w:sz w:val="26"/>
          <w:szCs w:val="26"/>
        </w:rPr>
        <w:t>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0271">
        <w:rPr>
          <w:rFonts w:ascii="Times New Roman" w:hAnsi="Times New Roman"/>
          <w:sz w:val="26"/>
          <w:szCs w:val="26"/>
        </w:rPr>
        <w:t>детей;</w:t>
      </w:r>
    </w:p>
    <w:p w:rsidR="00C137E7" w:rsidRPr="00B60271" w:rsidRDefault="00C137E7" w:rsidP="00C137E7">
      <w:pPr>
        <w:pStyle w:val="af2"/>
        <w:widowControl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B60271">
        <w:rPr>
          <w:rFonts w:ascii="Times New Roman" w:hAnsi="Times New Roman"/>
          <w:sz w:val="26"/>
          <w:szCs w:val="26"/>
        </w:rPr>
        <w:t>Базируется на личностно-ориентированном взаимодействии взрослого с ребенком, что означает понимание (признание) уникальности, неповторимости каждого ребенка; поддержку и развитие инициативы детей в различных видах деятельности;</w:t>
      </w:r>
    </w:p>
    <w:p w:rsidR="00C137E7" w:rsidRPr="00B60271" w:rsidRDefault="00C137E7" w:rsidP="00C137E7">
      <w:pPr>
        <w:pStyle w:val="af2"/>
        <w:widowControl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line="242" w:lineRule="auto"/>
        <w:ind w:right="67"/>
        <w:jc w:val="both"/>
        <w:rPr>
          <w:rFonts w:ascii="Times New Roman" w:hAnsi="Times New Roman"/>
          <w:sz w:val="26"/>
          <w:szCs w:val="26"/>
        </w:rPr>
      </w:pPr>
      <w:r w:rsidRPr="00B60271">
        <w:rPr>
          <w:rFonts w:ascii="Times New Roman" w:hAnsi="Times New Roman"/>
          <w:sz w:val="26"/>
          <w:szCs w:val="26"/>
        </w:rPr>
        <w:t xml:space="preserve">Предусматривает </w:t>
      </w:r>
      <w:r w:rsidRPr="00B60271">
        <w:rPr>
          <w:rFonts w:ascii="Times New Roman" w:hAnsi="Times New Roman"/>
          <w:spacing w:val="-3"/>
          <w:sz w:val="26"/>
          <w:szCs w:val="26"/>
        </w:rPr>
        <w:t xml:space="preserve">учет </w:t>
      </w:r>
      <w:r w:rsidRPr="00B60271">
        <w:rPr>
          <w:rFonts w:ascii="Times New Roman" w:hAnsi="Times New Roman"/>
          <w:sz w:val="26"/>
          <w:szCs w:val="26"/>
        </w:rPr>
        <w:t>региональной специфики и варьирование образовательного процесса в зависимости от региональных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0271">
        <w:rPr>
          <w:rFonts w:ascii="Times New Roman" w:hAnsi="Times New Roman"/>
          <w:sz w:val="26"/>
          <w:szCs w:val="26"/>
        </w:rPr>
        <w:t>особенностей;</w:t>
      </w:r>
    </w:p>
    <w:p w:rsidR="00C137E7" w:rsidRPr="00B60271" w:rsidRDefault="00C137E7" w:rsidP="00C137E7">
      <w:pPr>
        <w:pStyle w:val="af2"/>
        <w:widowControl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line="271" w:lineRule="exact"/>
        <w:ind w:right="67"/>
        <w:jc w:val="both"/>
        <w:rPr>
          <w:rFonts w:ascii="Times New Roman" w:hAnsi="Times New Roman"/>
          <w:sz w:val="26"/>
          <w:szCs w:val="26"/>
        </w:rPr>
      </w:pPr>
      <w:r w:rsidRPr="00B60271">
        <w:rPr>
          <w:rFonts w:ascii="Times New Roman" w:hAnsi="Times New Roman"/>
          <w:sz w:val="26"/>
          <w:szCs w:val="26"/>
        </w:rPr>
        <w:t>Реализуется принцип открытости дошкольного образования;</w:t>
      </w:r>
    </w:p>
    <w:p w:rsidR="00C137E7" w:rsidRPr="00B60271" w:rsidRDefault="00C137E7" w:rsidP="00C137E7">
      <w:pPr>
        <w:pStyle w:val="af2"/>
        <w:widowControl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before="1" w:line="275" w:lineRule="exact"/>
        <w:ind w:right="67"/>
        <w:jc w:val="both"/>
        <w:rPr>
          <w:rFonts w:ascii="Times New Roman" w:hAnsi="Times New Roman"/>
          <w:sz w:val="26"/>
          <w:szCs w:val="26"/>
        </w:rPr>
      </w:pPr>
      <w:r w:rsidRPr="00B60271">
        <w:rPr>
          <w:rFonts w:ascii="Times New Roman" w:hAnsi="Times New Roman"/>
          <w:sz w:val="26"/>
          <w:szCs w:val="26"/>
        </w:rPr>
        <w:t>Предусматривает эффектное взаимодействие с семьями воспитанников;</w:t>
      </w:r>
    </w:p>
    <w:p w:rsidR="00C137E7" w:rsidRPr="00B60271" w:rsidRDefault="00C137E7" w:rsidP="00C137E7">
      <w:pPr>
        <w:pStyle w:val="af2"/>
        <w:widowControl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line="242" w:lineRule="auto"/>
        <w:ind w:right="67"/>
        <w:jc w:val="both"/>
        <w:rPr>
          <w:rFonts w:ascii="Times New Roman" w:hAnsi="Times New Roman"/>
          <w:sz w:val="26"/>
          <w:szCs w:val="26"/>
        </w:rPr>
      </w:pPr>
      <w:r w:rsidRPr="00B60271">
        <w:rPr>
          <w:rFonts w:ascii="Times New Roman" w:hAnsi="Times New Roman"/>
          <w:sz w:val="26"/>
          <w:szCs w:val="26"/>
        </w:rPr>
        <w:t>Использует преимущества сетевого взаимодействия с местным сообществом;</w:t>
      </w:r>
    </w:p>
    <w:p w:rsidR="00DA5D98" w:rsidRPr="00C137E7" w:rsidRDefault="00C137E7" w:rsidP="00C137E7">
      <w:pPr>
        <w:pStyle w:val="af2"/>
        <w:widowControl/>
        <w:numPr>
          <w:ilvl w:val="0"/>
          <w:numId w:val="13"/>
        </w:numPr>
        <w:tabs>
          <w:tab w:val="left" w:pos="1736"/>
          <w:tab w:val="left" w:pos="1737"/>
        </w:tabs>
        <w:autoSpaceDE w:val="0"/>
        <w:autoSpaceDN w:val="0"/>
        <w:spacing w:line="242" w:lineRule="auto"/>
        <w:ind w:right="67"/>
        <w:jc w:val="both"/>
        <w:rPr>
          <w:rFonts w:ascii="Times New Roman" w:hAnsi="Times New Roman"/>
          <w:sz w:val="26"/>
          <w:szCs w:val="26"/>
        </w:rPr>
      </w:pPr>
      <w:r w:rsidRPr="005F2C6C">
        <w:rPr>
          <w:rFonts w:ascii="Times New Roman" w:hAnsi="Times New Roman"/>
          <w:sz w:val="26"/>
          <w:szCs w:val="26"/>
        </w:rPr>
        <w:t>Предусматривает создание современной информационно образовательной среды организации.</w:t>
      </w:r>
    </w:p>
    <w:p w:rsidR="0083337A" w:rsidRDefault="0083337A" w:rsidP="00FC419D">
      <w:pPr>
        <w:autoSpaceDE w:val="0"/>
        <w:autoSpaceDN w:val="0"/>
        <w:spacing w:before="6"/>
        <w:ind w:left="103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C419D" w:rsidRPr="00FC419D" w:rsidRDefault="00FC419D" w:rsidP="00AF66F2">
      <w:pPr>
        <w:autoSpaceDE w:val="0"/>
        <w:autoSpaceDN w:val="0"/>
        <w:spacing w:before="6"/>
        <w:ind w:left="1030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6B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1.1.3. Возрастные особенности развития детей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(3 –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 года</w:t>
      </w:r>
      <w:r w:rsidRPr="00166BE1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FC419D" w:rsidRPr="00FC419D" w:rsidRDefault="00FC419D" w:rsidP="00FC419D">
      <w:pPr>
        <w:pStyle w:val="af3"/>
        <w:ind w:firstLine="709"/>
        <w:jc w:val="both"/>
        <w:rPr>
          <w:sz w:val="26"/>
          <w:szCs w:val="26"/>
        </w:rPr>
      </w:pPr>
      <w:r w:rsidRPr="00FC419D">
        <w:rPr>
          <w:sz w:val="26"/>
          <w:szCs w:val="26"/>
        </w:rPr>
        <w:t>В возрасте 3–4 лет ребенок постепенно выходит за пределы семейного круга.</w:t>
      </w:r>
    </w:p>
    <w:p w:rsidR="00FC419D" w:rsidRPr="00FC419D" w:rsidRDefault="00FC419D" w:rsidP="00FC419D">
      <w:pPr>
        <w:pStyle w:val="af3"/>
        <w:ind w:firstLine="709"/>
        <w:jc w:val="both"/>
        <w:rPr>
          <w:sz w:val="26"/>
          <w:szCs w:val="26"/>
        </w:rPr>
      </w:pPr>
      <w:r w:rsidRPr="00FC419D">
        <w:rPr>
          <w:sz w:val="26"/>
          <w:szCs w:val="26"/>
        </w:rPr>
        <w:t xml:space="preserve">Его общение становится </w:t>
      </w:r>
      <w:proofErr w:type="spellStart"/>
      <w:r w:rsidRPr="00FC419D">
        <w:rPr>
          <w:sz w:val="26"/>
          <w:szCs w:val="26"/>
        </w:rPr>
        <w:t>внеситуативным</w:t>
      </w:r>
      <w:proofErr w:type="spellEnd"/>
      <w:r w:rsidRPr="00FC419D">
        <w:rPr>
          <w:sz w:val="26"/>
          <w:szCs w:val="26"/>
        </w:rPr>
        <w:t>. Взрослый становится для ребенка не только членом семьи, но и носителем определенной общественной функции.</w:t>
      </w:r>
    </w:p>
    <w:p w:rsidR="00FC419D" w:rsidRPr="00FC419D" w:rsidRDefault="00FC419D" w:rsidP="00FC419D">
      <w:pPr>
        <w:pStyle w:val="af3"/>
        <w:ind w:firstLine="709"/>
        <w:jc w:val="both"/>
        <w:rPr>
          <w:sz w:val="26"/>
          <w:szCs w:val="26"/>
        </w:rPr>
      </w:pPr>
      <w:r w:rsidRPr="00FC419D">
        <w:rPr>
          <w:sz w:val="26"/>
          <w:szCs w:val="26"/>
        </w:rPr>
        <w:t>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FC419D" w:rsidRPr="00FC419D" w:rsidRDefault="00FC419D" w:rsidP="00FC419D">
      <w:pPr>
        <w:pStyle w:val="af3"/>
        <w:ind w:firstLine="709"/>
        <w:jc w:val="both"/>
        <w:rPr>
          <w:sz w:val="26"/>
          <w:szCs w:val="26"/>
        </w:rPr>
      </w:pPr>
      <w:r w:rsidRPr="00FC419D">
        <w:rPr>
          <w:sz w:val="26"/>
          <w:szCs w:val="26"/>
        </w:rPr>
        <w:t xml:space="preserve">Главной особенностью игры является ее условность: выполнение одних действий </w:t>
      </w:r>
      <w:r w:rsidRPr="00FC419D">
        <w:rPr>
          <w:sz w:val="26"/>
          <w:szCs w:val="26"/>
        </w:rPr>
        <w:lastRenderedPageBreak/>
        <w:t>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</w:t>
      </w:r>
      <w:r>
        <w:rPr>
          <w:sz w:val="26"/>
          <w:szCs w:val="26"/>
        </w:rPr>
        <w:t xml:space="preserve"> </w:t>
      </w:r>
      <w:r w:rsidRPr="00FC419D">
        <w:rPr>
          <w:sz w:val="26"/>
          <w:szCs w:val="26"/>
        </w:rPr>
        <w:t>сюжетами. Игры с правилами в этом возрасте только начинают формироваться. 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FC419D" w:rsidRPr="00FC419D" w:rsidRDefault="00FC419D" w:rsidP="00FC419D">
      <w:pPr>
        <w:pStyle w:val="af3"/>
        <w:ind w:firstLine="709"/>
        <w:jc w:val="both"/>
        <w:rPr>
          <w:sz w:val="26"/>
          <w:szCs w:val="26"/>
        </w:rPr>
      </w:pPr>
      <w:r w:rsidRPr="00FC419D">
        <w:rPr>
          <w:sz w:val="26"/>
          <w:szCs w:val="26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FC419D" w:rsidRPr="00FC419D" w:rsidRDefault="00FC419D" w:rsidP="00FC419D">
      <w:pPr>
        <w:pStyle w:val="af3"/>
        <w:ind w:firstLine="709"/>
        <w:jc w:val="both"/>
        <w:rPr>
          <w:sz w:val="26"/>
          <w:szCs w:val="26"/>
        </w:rPr>
      </w:pPr>
      <w:r w:rsidRPr="00FC419D">
        <w:rPr>
          <w:sz w:val="26"/>
          <w:szCs w:val="26"/>
        </w:rPr>
        <w:t>Известно, что аппликация оказывает положительное влияние на развитие восприятия.</w:t>
      </w:r>
    </w:p>
    <w:p w:rsidR="00FC419D" w:rsidRPr="00FC419D" w:rsidRDefault="00FC419D" w:rsidP="00FC419D">
      <w:pPr>
        <w:pStyle w:val="af3"/>
        <w:ind w:firstLine="709"/>
        <w:jc w:val="both"/>
        <w:rPr>
          <w:sz w:val="26"/>
          <w:szCs w:val="26"/>
        </w:rPr>
      </w:pPr>
      <w:r w:rsidRPr="00FC419D">
        <w:rPr>
          <w:sz w:val="26"/>
          <w:szCs w:val="26"/>
        </w:rPr>
        <w:t>В этом возрасте детям доступны простейшие виды аппликации.</w:t>
      </w:r>
    </w:p>
    <w:p w:rsidR="00FC419D" w:rsidRPr="00FC419D" w:rsidRDefault="00FC419D" w:rsidP="00FC419D">
      <w:pPr>
        <w:pStyle w:val="af3"/>
        <w:ind w:firstLine="709"/>
        <w:jc w:val="both"/>
        <w:rPr>
          <w:sz w:val="26"/>
          <w:szCs w:val="26"/>
        </w:rPr>
      </w:pPr>
      <w:r w:rsidRPr="00FC419D">
        <w:rPr>
          <w:sz w:val="26"/>
          <w:szCs w:val="26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FC419D" w:rsidRPr="00FC419D" w:rsidRDefault="00FC419D" w:rsidP="00FC419D">
      <w:pPr>
        <w:pStyle w:val="af3"/>
        <w:ind w:firstLine="709"/>
        <w:jc w:val="both"/>
        <w:rPr>
          <w:sz w:val="26"/>
          <w:szCs w:val="26"/>
        </w:rPr>
      </w:pPr>
      <w:r w:rsidRPr="00FC419D">
        <w:rPr>
          <w:sz w:val="26"/>
          <w:szCs w:val="26"/>
        </w:rPr>
        <w:t>В младшем дошкольном возрасте развивается перцептивная деятельность.</w:t>
      </w:r>
    </w:p>
    <w:p w:rsidR="00FC419D" w:rsidRPr="00FC419D" w:rsidRDefault="00FC419D" w:rsidP="00FC419D">
      <w:pPr>
        <w:pStyle w:val="af3"/>
        <w:ind w:firstLine="709"/>
        <w:jc w:val="both"/>
        <w:rPr>
          <w:sz w:val="26"/>
          <w:szCs w:val="26"/>
        </w:rPr>
      </w:pPr>
      <w:r w:rsidRPr="00FC419D">
        <w:rPr>
          <w:sz w:val="26"/>
          <w:szCs w:val="26"/>
        </w:rPr>
        <w:t xml:space="preserve">Дети от использования </w:t>
      </w:r>
      <w:proofErr w:type="spellStart"/>
      <w:r w:rsidRPr="00FC419D">
        <w:rPr>
          <w:sz w:val="26"/>
          <w:szCs w:val="26"/>
        </w:rPr>
        <w:t>предэталонов</w:t>
      </w:r>
      <w:proofErr w:type="spellEnd"/>
      <w:r w:rsidRPr="00FC419D">
        <w:rPr>
          <w:sz w:val="26"/>
          <w:szCs w:val="26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</w:t>
      </w:r>
      <w:r w:rsidRPr="00FC419D">
        <w:rPr>
          <w:spacing w:val="-3"/>
          <w:sz w:val="26"/>
          <w:szCs w:val="26"/>
        </w:rPr>
        <w:t xml:space="preserve">могут </w:t>
      </w:r>
      <w:r w:rsidRPr="00FC419D">
        <w:rPr>
          <w:sz w:val="26"/>
          <w:szCs w:val="26"/>
        </w:rPr>
        <w:t xml:space="preserve">воспринимать </w:t>
      </w:r>
      <w:r w:rsidRPr="00FC419D">
        <w:rPr>
          <w:spacing w:val="-4"/>
          <w:sz w:val="26"/>
          <w:szCs w:val="26"/>
        </w:rPr>
        <w:t>до</w:t>
      </w:r>
      <w:r w:rsidRPr="00FC419D">
        <w:rPr>
          <w:sz w:val="26"/>
          <w:szCs w:val="26"/>
        </w:rPr>
        <w:t>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FC419D" w:rsidRPr="00FC419D" w:rsidRDefault="00FC419D" w:rsidP="00FC419D">
      <w:pPr>
        <w:pStyle w:val="af3"/>
        <w:ind w:firstLine="709"/>
        <w:jc w:val="both"/>
        <w:rPr>
          <w:sz w:val="26"/>
          <w:szCs w:val="26"/>
        </w:rPr>
      </w:pPr>
      <w:r w:rsidRPr="00FC419D">
        <w:rPr>
          <w:sz w:val="26"/>
          <w:szCs w:val="26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FC419D" w:rsidRPr="00FC419D" w:rsidRDefault="00FC419D" w:rsidP="00FC419D">
      <w:pPr>
        <w:pStyle w:val="af3"/>
        <w:ind w:firstLine="709"/>
        <w:jc w:val="both"/>
        <w:rPr>
          <w:sz w:val="26"/>
          <w:szCs w:val="26"/>
        </w:rPr>
      </w:pPr>
      <w:r w:rsidRPr="00FC419D">
        <w:rPr>
          <w:sz w:val="26"/>
          <w:szCs w:val="26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FC419D" w:rsidRPr="00FC419D" w:rsidRDefault="00FC419D" w:rsidP="00FC419D">
      <w:pPr>
        <w:pStyle w:val="af3"/>
        <w:ind w:firstLine="709"/>
        <w:jc w:val="both"/>
        <w:rPr>
          <w:sz w:val="26"/>
          <w:szCs w:val="26"/>
        </w:rPr>
      </w:pPr>
      <w:r w:rsidRPr="00FC419D">
        <w:rPr>
          <w:sz w:val="26"/>
          <w:szCs w:val="26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FC419D" w:rsidRPr="00FC419D" w:rsidRDefault="00FC419D" w:rsidP="00FC419D">
      <w:pPr>
        <w:pStyle w:val="af3"/>
        <w:ind w:firstLine="709"/>
        <w:jc w:val="both"/>
        <w:rPr>
          <w:sz w:val="26"/>
          <w:szCs w:val="26"/>
        </w:rPr>
      </w:pPr>
      <w:r w:rsidRPr="00FC419D">
        <w:rPr>
          <w:sz w:val="26"/>
          <w:szCs w:val="26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FC419D" w:rsidRPr="00FC419D" w:rsidRDefault="00FC419D" w:rsidP="00FC419D">
      <w:pPr>
        <w:pStyle w:val="af3"/>
        <w:ind w:firstLine="709"/>
        <w:jc w:val="both"/>
        <w:rPr>
          <w:sz w:val="26"/>
          <w:szCs w:val="26"/>
        </w:rPr>
      </w:pPr>
      <w:r w:rsidRPr="00FC419D">
        <w:rPr>
          <w:sz w:val="26"/>
          <w:szCs w:val="26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FC419D" w:rsidRPr="00FC419D" w:rsidRDefault="00FC419D" w:rsidP="00FC419D">
      <w:pPr>
        <w:pStyle w:val="af3"/>
        <w:ind w:firstLine="709"/>
        <w:jc w:val="both"/>
        <w:rPr>
          <w:sz w:val="26"/>
          <w:szCs w:val="26"/>
        </w:rPr>
      </w:pPr>
      <w:r w:rsidRPr="00FC419D">
        <w:rPr>
          <w:sz w:val="26"/>
          <w:szCs w:val="26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FC419D" w:rsidRPr="00FC419D" w:rsidRDefault="00FC419D" w:rsidP="00DA5D98">
      <w:pPr>
        <w:jc w:val="both"/>
        <w:rPr>
          <w:sz w:val="26"/>
          <w:szCs w:val="26"/>
        </w:rPr>
        <w:sectPr w:rsidR="00FC419D" w:rsidRPr="00FC419D" w:rsidSect="00C137E7">
          <w:pgSz w:w="11910" w:h="16840"/>
          <w:pgMar w:top="709" w:right="540" w:bottom="1180" w:left="1380" w:header="0" w:footer="918" w:gutter="0"/>
          <w:cols w:space="720"/>
        </w:sectPr>
      </w:pPr>
    </w:p>
    <w:p w:rsidR="00FC419D" w:rsidRPr="0064531E" w:rsidRDefault="00FC419D" w:rsidP="00C137E7">
      <w:pPr>
        <w:tabs>
          <w:tab w:val="left" w:pos="9923"/>
        </w:tabs>
        <w:ind w:right="142"/>
        <w:rPr>
          <w:rFonts w:ascii="Times New Roman" w:eastAsia="Times New Roman" w:hAnsi="Times New Roman" w:cs="Times New Roman"/>
          <w:b/>
          <w:iCs/>
          <w:lang w:bidi="en-US"/>
        </w:rPr>
      </w:pPr>
      <w:r>
        <w:rPr>
          <w:rFonts w:ascii="Times New Roman" w:eastAsia="Times New Roman" w:hAnsi="Times New Roman" w:cs="Times New Roman"/>
          <w:b/>
          <w:iCs/>
          <w:lang w:bidi="en-US"/>
        </w:rPr>
        <w:lastRenderedPageBreak/>
        <w:t>1.1.4</w:t>
      </w:r>
      <w:r w:rsidRPr="0064531E">
        <w:rPr>
          <w:rFonts w:ascii="Times New Roman" w:eastAsia="Times New Roman" w:hAnsi="Times New Roman" w:cs="Times New Roman"/>
          <w:b/>
          <w:iCs/>
          <w:lang w:bidi="en-US"/>
        </w:rPr>
        <w:t>. Планируемые результаты как целевые ориентиры освоения</w:t>
      </w:r>
      <w:r w:rsidR="00C137E7">
        <w:rPr>
          <w:rFonts w:ascii="Times New Roman" w:eastAsia="Times New Roman" w:hAnsi="Times New Roman" w:cs="Times New Roman"/>
          <w:b/>
          <w:iCs/>
          <w:lang w:bidi="en-US"/>
        </w:rPr>
        <w:t xml:space="preserve"> Программы для детей 3 - 4 лет</w:t>
      </w:r>
    </w:p>
    <w:p w:rsidR="00FC419D" w:rsidRPr="0064531E" w:rsidRDefault="00FC419D" w:rsidP="00FC419D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b/>
          <w:iCs/>
          <w:lang w:bidi="en-US"/>
        </w:rPr>
      </w:pPr>
      <w:r w:rsidRPr="0064531E">
        <w:rPr>
          <w:rFonts w:ascii="Times New Roman" w:eastAsia="Times New Roman" w:hAnsi="Times New Roman" w:cs="Times New Roman"/>
          <w:b/>
          <w:iCs/>
          <w:lang w:bidi="en-US"/>
        </w:rPr>
        <w:t xml:space="preserve">              Целевые ориентиры на этапе </w:t>
      </w:r>
      <w:r>
        <w:rPr>
          <w:rFonts w:ascii="Times New Roman" w:eastAsia="Times New Roman" w:hAnsi="Times New Roman" w:cs="Times New Roman"/>
          <w:b/>
          <w:iCs/>
          <w:lang w:bidi="en-US"/>
        </w:rPr>
        <w:t xml:space="preserve">завершения программы для детей 3 - 4 </w:t>
      </w:r>
      <w:r w:rsidR="00C137E7">
        <w:rPr>
          <w:rFonts w:ascii="Times New Roman" w:eastAsia="Times New Roman" w:hAnsi="Times New Roman" w:cs="Times New Roman"/>
          <w:b/>
          <w:iCs/>
          <w:lang w:bidi="en-US"/>
        </w:rPr>
        <w:t>лет</w:t>
      </w:r>
    </w:p>
    <w:p w:rsidR="00FC419D" w:rsidRPr="005D7A1E" w:rsidRDefault="00FC419D" w:rsidP="00FC41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</w:rPr>
      </w:pPr>
      <w:r w:rsidRPr="005D7A1E">
        <w:rPr>
          <w:rStyle w:val="c2"/>
          <w:color w:val="000000"/>
          <w:sz w:val="26"/>
          <w:szCs w:val="26"/>
        </w:rPr>
        <w:t xml:space="preserve">Целевые ориентиры уровня дошкольного образования, сформулированные в ФГОС дошкольного образования. </w:t>
      </w:r>
      <w:proofErr w:type="gramStart"/>
      <w:r w:rsidRPr="005D7A1E">
        <w:rPr>
          <w:rStyle w:val="c2"/>
          <w:color w:val="000000"/>
          <w:sz w:val="26"/>
          <w:szCs w:val="26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="00DA5D98">
        <w:rPr>
          <w:rStyle w:val="c2"/>
          <w:color w:val="000000"/>
          <w:sz w:val="26"/>
          <w:szCs w:val="26"/>
        </w:rPr>
        <w:t xml:space="preserve"> </w:t>
      </w:r>
      <w:proofErr w:type="gramStart"/>
      <w:r w:rsidRPr="005D7A1E">
        <w:rPr>
          <w:rStyle w:val="c2"/>
          <w:color w:val="000000"/>
          <w:sz w:val="26"/>
          <w:szCs w:val="26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ориентиров.</w:t>
      </w:r>
      <w:proofErr w:type="gramEnd"/>
    </w:p>
    <w:p w:rsidR="00FC419D" w:rsidRPr="005D7A1E" w:rsidRDefault="00FC419D" w:rsidP="00FC41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</w:rPr>
      </w:pPr>
      <w:r w:rsidRPr="005D7A1E">
        <w:rPr>
          <w:rStyle w:val="c2"/>
          <w:color w:val="000000"/>
          <w:sz w:val="26"/>
          <w:szCs w:val="26"/>
        </w:rPr>
        <w:t>Целевые ориентиры дошкольного образования представляют собой социально- нормативные возрастные характеристики возможных достижений ребенка на этапе завершения уровня дошкольного образования.</w:t>
      </w:r>
    </w:p>
    <w:p w:rsidR="00FC419D" w:rsidRPr="005D7A1E" w:rsidRDefault="00FC419D" w:rsidP="00FC41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</w:rPr>
      </w:pPr>
      <w:proofErr w:type="gramStart"/>
      <w:r w:rsidRPr="005D7A1E">
        <w:rPr>
          <w:rStyle w:val="c2"/>
          <w:color w:val="000000"/>
          <w:sz w:val="26"/>
          <w:szCs w:val="26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FC419D" w:rsidRPr="005D7A1E" w:rsidRDefault="00FC419D" w:rsidP="00FC419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</w:rPr>
      </w:pPr>
      <w:r w:rsidRPr="005D7A1E">
        <w:rPr>
          <w:rStyle w:val="c2"/>
          <w:color w:val="000000"/>
          <w:sz w:val="26"/>
          <w:szCs w:val="26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5D7A1E">
        <w:rPr>
          <w:rStyle w:val="c2"/>
          <w:color w:val="000000"/>
          <w:sz w:val="26"/>
          <w:szCs w:val="26"/>
        </w:rPr>
        <w:t>соответствия</w:t>
      </w:r>
      <w:proofErr w:type="gramEnd"/>
      <w:r w:rsidRPr="005D7A1E">
        <w:rPr>
          <w:rStyle w:val="c2"/>
          <w:color w:val="000000"/>
          <w:sz w:val="26"/>
          <w:szCs w:val="26"/>
        </w:rPr>
        <w:t xml:space="preserve"> установленным требованиям образовательной деятельности и подготовки детей.</w:t>
      </w:r>
    </w:p>
    <w:p w:rsidR="00830418" w:rsidRDefault="00FC419D" w:rsidP="0083041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</w:rPr>
      </w:pPr>
      <w:r w:rsidRPr="005D7A1E">
        <w:rPr>
          <w:rStyle w:val="c2"/>
          <w:color w:val="000000"/>
          <w:sz w:val="26"/>
          <w:szCs w:val="26"/>
        </w:rPr>
        <w:t>Освоение Программы не сопровождается проведением промежуточных аттестаций и итоговой аттестации воспитанников.</w:t>
      </w:r>
    </w:p>
    <w:p w:rsidR="00FC419D" w:rsidRDefault="00FC419D" w:rsidP="0083041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</w:rPr>
      </w:pPr>
      <w:r w:rsidRPr="00B64C75">
        <w:rPr>
          <w:rStyle w:val="c2"/>
          <w:color w:val="000000"/>
          <w:sz w:val="26"/>
          <w:szCs w:val="26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</w:t>
      </w:r>
      <w:r>
        <w:rPr>
          <w:rStyle w:val="c2"/>
          <w:color w:val="000000"/>
          <w:sz w:val="26"/>
          <w:szCs w:val="26"/>
        </w:rPr>
        <w:t xml:space="preserve"> </w:t>
      </w:r>
      <w:r w:rsidRPr="00B64C75">
        <w:rPr>
          <w:rStyle w:val="c2"/>
          <w:color w:val="000000"/>
          <w:sz w:val="26"/>
          <w:szCs w:val="26"/>
        </w:rPr>
        <w:t>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C419D" w:rsidRPr="00FC419D" w:rsidRDefault="00FC419D" w:rsidP="00FC419D">
      <w:pPr>
        <w:pStyle w:val="af2"/>
        <w:tabs>
          <w:tab w:val="left" w:pos="1736"/>
          <w:tab w:val="left" w:pos="1737"/>
        </w:tabs>
        <w:autoSpaceDE w:val="0"/>
        <w:autoSpaceDN w:val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19D">
        <w:rPr>
          <w:rFonts w:ascii="Times New Roman" w:hAnsi="Times New Roman" w:cs="Times New Roman"/>
          <w:sz w:val="26"/>
          <w:szCs w:val="26"/>
        </w:rPr>
        <w:t>Целевые ориентиры образования в раннем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419D">
        <w:rPr>
          <w:rFonts w:ascii="Times New Roman" w:hAnsi="Times New Roman" w:cs="Times New Roman"/>
          <w:sz w:val="26"/>
          <w:szCs w:val="26"/>
        </w:rPr>
        <w:t>возрасте</w:t>
      </w:r>
    </w:p>
    <w:p w:rsidR="00830418" w:rsidRPr="00830418" w:rsidRDefault="00830418" w:rsidP="00966990">
      <w:pPr>
        <w:pStyle w:val="af2"/>
        <w:numPr>
          <w:ilvl w:val="0"/>
          <w:numId w:val="14"/>
        </w:numPr>
        <w:tabs>
          <w:tab w:val="left" w:pos="1737"/>
        </w:tabs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830418">
        <w:rPr>
          <w:rFonts w:ascii="Times New Roman" w:hAnsi="Times New Roman" w:cs="Times New Roman"/>
          <w:sz w:val="26"/>
          <w:szCs w:val="26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30418" w:rsidRPr="00830418" w:rsidRDefault="00830418" w:rsidP="00966990">
      <w:pPr>
        <w:pStyle w:val="af2"/>
        <w:numPr>
          <w:ilvl w:val="0"/>
          <w:numId w:val="14"/>
        </w:numPr>
        <w:tabs>
          <w:tab w:val="left" w:pos="1737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30418">
        <w:rPr>
          <w:rFonts w:ascii="Times New Roman" w:hAnsi="Times New Roman" w:cs="Times New Roman"/>
          <w:sz w:val="26"/>
          <w:szCs w:val="26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</w:t>
      </w:r>
      <w:proofErr w:type="spellStart"/>
      <w:r w:rsidRPr="00830418">
        <w:rPr>
          <w:rFonts w:ascii="Times New Roman" w:hAnsi="Times New Roman" w:cs="Times New Roman"/>
          <w:sz w:val="26"/>
          <w:szCs w:val="26"/>
        </w:rPr>
        <w:t>ипр</w:t>
      </w:r>
      <w:proofErr w:type="spellEnd"/>
      <w:r w:rsidRPr="00830418"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418">
        <w:rPr>
          <w:rFonts w:ascii="Times New Roman" w:hAnsi="Times New Roman" w:cs="Times New Roman"/>
          <w:sz w:val="26"/>
          <w:szCs w:val="26"/>
        </w:rPr>
        <w:t>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30418" w:rsidRPr="00830418" w:rsidRDefault="00830418" w:rsidP="00966990">
      <w:pPr>
        <w:pStyle w:val="af2"/>
        <w:numPr>
          <w:ilvl w:val="0"/>
          <w:numId w:val="14"/>
        </w:numPr>
        <w:tabs>
          <w:tab w:val="left" w:pos="1737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30418">
        <w:rPr>
          <w:rFonts w:ascii="Times New Roman" w:hAnsi="Times New Roman" w:cs="Times New Roman"/>
          <w:sz w:val="26"/>
          <w:szCs w:val="26"/>
        </w:rPr>
        <w:t>владеет активной речью, включенной в общение; может обращаться с вопросами и просьбами, понимает речь взрослых; знает названия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418">
        <w:rPr>
          <w:rFonts w:ascii="Times New Roman" w:hAnsi="Times New Roman" w:cs="Times New Roman"/>
          <w:sz w:val="26"/>
          <w:szCs w:val="26"/>
        </w:rPr>
        <w:t>окружающих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418">
        <w:rPr>
          <w:rFonts w:ascii="Times New Roman" w:hAnsi="Times New Roman" w:cs="Times New Roman"/>
          <w:sz w:val="26"/>
          <w:szCs w:val="26"/>
        </w:rPr>
        <w:t>предметов и игрушек;</w:t>
      </w:r>
    </w:p>
    <w:p w:rsidR="00830418" w:rsidRPr="00830418" w:rsidRDefault="00830418" w:rsidP="00966990">
      <w:pPr>
        <w:pStyle w:val="af2"/>
        <w:numPr>
          <w:ilvl w:val="0"/>
          <w:numId w:val="14"/>
        </w:numPr>
        <w:tabs>
          <w:tab w:val="left" w:pos="1737"/>
        </w:tabs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830418">
        <w:rPr>
          <w:rFonts w:ascii="Times New Roman" w:hAnsi="Times New Roman" w:cs="Times New Roman"/>
          <w:sz w:val="26"/>
          <w:szCs w:val="26"/>
        </w:rPr>
        <w:lastRenderedPageBreak/>
        <w:t xml:space="preserve">стремится к общению </w:t>
      </w:r>
      <w:proofErr w:type="gramStart"/>
      <w:r w:rsidRPr="00830418">
        <w:rPr>
          <w:rFonts w:ascii="Times New Roman" w:hAnsi="Times New Roman" w:cs="Times New Roman"/>
          <w:spacing w:val="-3"/>
          <w:sz w:val="26"/>
          <w:szCs w:val="26"/>
        </w:rPr>
        <w:t>со</w:t>
      </w:r>
      <w:proofErr w:type="gramEnd"/>
      <w:r w:rsidRPr="0083041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30418">
        <w:rPr>
          <w:rFonts w:ascii="Times New Roman" w:hAnsi="Times New Roman" w:cs="Times New Roman"/>
          <w:sz w:val="26"/>
          <w:szCs w:val="26"/>
        </w:rPr>
        <w:t>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30418" w:rsidRPr="00830418" w:rsidRDefault="00830418" w:rsidP="00966990">
      <w:pPr>
        <w:pStyle w:val="af2"/>
        <w:numPr>
          <w:ilvl w:val="0"/>
          <w:numId w:val="14"/>
        </w:numPr>
        <w:tabs>
          <w:tab w:val="left" w:pos="1737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sz w:val="26"/>
          <w:szCs w:val="26"/>
        </w:rPr>
        <w:sectPr w:rsidR="00830418" w:rsidRPr="00830418" w:rsidSect="00C137E7">
          <w:pgSz w:w="11910" w:h="16840"/>
          <w:pgMar w:top="993" w:right="540" w:bottom="1180" w:left="1380" w:header="0" w:footer="918" w:gutter="0"/>
          <w:cols w:space="720"/>
        </w:sectPr>
      </w:pPr>
      <w:r w:rsidRPr="00830418">
        <w:rPr>
          <w:rFonts w:ascii="Times New Roman" w:hAnsi="Times New Roman" w:cs="Times New Roman"/>
          <w:sz w:val="26"/>
          <w:szCs w:val="26"/>
        </w:rPr>
        <w:t>проявляет интерес к сверстникам; наблюдает за их действиями</w:t>
      </w:r>
      <w:r w:rsidR="00AF66F2">
        <w:rPr>
          <w:rFonts w:ascii="Times New Roman" w:hAnsi="Times New Roman" w:cs="Times New Roman"/>
          <w:sz w:val="26"/>
          <w:szCs w:val="26"/>
        </w:rPr>
        <w:t xml:space="preserve"> </w:t>
      </w:r>
      <w:r w:rsidRPr="00830418">
        <w:rPr>
          <w:rFonts w:ascii="Times New Roman" w:hAnsi="Times New Roman" w:cs="Times New Roman"/>
          <w:sz w:val="26"/>
          <w:szCs w:val="26"/>
        </w:rPr>
        <w:t>и подражае</w:t>
      </w:r>
      <w:r>
        <w:rPr>
          <w:rFonts w:ascii="Times New Roman" w:hAnsi="Times New Roman" w:cs="Times New Roman"/>
          <w:sz w:val="26"/>
          <w:szCs w:val="26"/>
        </w:rPr>
        <w:t>т им</w:t>
      </w:r>
      <w:r w:rsidR="009420A0">
        <w:rPr>
          <w:rFonts w:ascii="Times New Roman" w:hAnsi="Times New Roman" w:cs="Times New Roman"/>
          <w:sz w:val="26"/>
          <w:szCs w:val="26"/>
        </w:rPr>
        <w:t>;</w:t>
      </w:r>
    </w:p>
    <w:p w:rsidR="00830418" w:rsidRDefault="00830418" w:rsidP="00966990">
      <w:pPr>
        <w:pStyle w:val="af3"/>
        <w:numPr>
          <w:ilvl w:val="0"/>
          <w:numId w:val="14"/>
        </w:numPr>
        <w:jc w:val="both"/>
        <w:rPr>
          <w:sz w:val="26"/>
          <w:szCs w:val="26"/>
        </w:rPr>
      </w:pPr>
      <w:r w:rsidRPr="00830418">
        <w:rPr>
          <w:sz w:val="26"/>
          <w:szCs w:val="26"/>
        </w:rPr>
        <w:lastRenderedPageBreak/>
        <w:br w:type="column"/>
      </w:r>
      <w:r w:rsidRPr="00830418">
        <w:rPr>
          <w:sz w:val="26"/>
          <w:szCs w:val="26"/>
        </w:rPr>
        <w:lastRenderedPageBreak/>
        <w:t>проявляет</w:t>
      </w:r>
      <w:r>
        <w:rPr>
          <w:sz w:val="26"/>
          <w:szCs w:val="26"/>
        </w:rPr>
        <w:t xml:space="preserve"> </w:t>
      </w:r>
      <w:r w:rsidRPr="00830418">
        <w:rPr>
          <w:sz w:val="26"/>
          <w:szCs w:val="26"/>
        </w:rPr>
        <w:t>интерес</w:t>
      </w:r>
      <w:r>
        <w:rPr>
          <w:sz w:val="26"/>
          <w:szCs w:val="26"/>
        </w:rPr>
        <w:t xml:space="preserve"> </w:t>
      </w:r>
      <w:r w:rsidRPr="00830418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830418">
        <w:rPr>
          <w:sz w:val="26"/>
          <w:szCs w:val="26"/>
        </w:rPr>
        <w:t>стихам,</w:t>
      </w:r>
      <w:r>
        <w:rPr>
          <w:sz w:val="26"/>
          <w:szCs w:val="26"/>
        </w:rPr>
        <w:t xml:space="preserve"> </w:t>
      </w:r>
      <w:r w:rsidRPr="00830418">
        <w:rPr>
          <w:sz w:val="26"/>
          <w:szCs w:val="26"/>
        </w:rPr>
        <w:t>песням</w:t>
      </w:r>
      <w:r>
        <w:rPr>
          <w:sz w:val="26"/>
          <w:szCs w:val="26"/>
        </w:rPr>
        <w:t xml:space="preserve"> </w:t>
      </w:r>
      <w:r w:rsidRPr="00830418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30418">
        <w:rPr>
          <w:sz w:val="26"/>
          <w:szCs w:val="26"/>
        </w:rPr>
        <w:t>сказкам,</w:t>
      </w:r>
      <w:r>
        <w:rPr>
          <w:sz w:val="26"/>
          <w:szCs w:val="26"/>
        </w:rPr>
        <w:t xml:space="preserve"> </w:t>
      </w:r>
      <w:r w:rsidRPr="00830418">
        <w:rPr>
          <w:sz w:val="26"/>
          <w:szCs w:val="26"/>
        </w:rPr>
        <w:t>рассматриванию</w:t>
      </w:r>
      <w:r>
        <w:rPr>
          <w:sz w:val="26"/>
          <w:szCs w:val="26"/>
        </w:rPr>
        <w:t xml:space="preserve"> </w:t>
      </w:r>
      <w:r w:rsidRPr="00830418">
        <w:rPr>
          <w:sz w:val="26"/>
          <w:szCs w:val="26"/>
        </w:rPr>
        <w:t>картинки,</w:t>
      </w:r>
      <w:r>
        <w:rPr>
          <w:sz w:val="26"/>
          <w:szCs w:val="26"/>
        </w:rPr>
        <w:t xml:space="preserve"> </w:t>
      </w:r>
      <w:r w:rsidRPr="00830418">
        <w:rPr>
          <w:sz w:val="26"/>
          <w:szCs w:val="26"/>
        </w:rPr>
        <w:t>стремится двигаться под музыку; эмоционально откликается на различные произведения культуры и искусства</w:t>
      </w:r>
      <w:r w:rsidR="009420A0">
        <w:rPr>
          <w:sz w:val="26"/>
          <w:szCs w:val="26"/>
        </w:rPr>
        <w:t>;</w:t>
      </w:r>
    </w:p>
    <w:p w:rsidR="00830418" w:rsidRPr="00830418" w:rsidRDefault="00830418" w:rsidP="00966990">
      <w:pPr>
        <w:pStyle w:val="af2"/>
        <w:numPr>
          <w:ilvl w:val="0"/>
          <w:numId w:val="14"/>
        </w:numPr>
        <w:tabs>
          <w:tab w:val="left" w:pos="1025"/>
          <w:tab w:val="left" w:pos="1026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30418">
        <w:rPr>
          <w:rFonts w:ascii="Times New Roman" w:hAnsi="Times New Roman" w:cs="Times New Roman"/>
          <w:sz w:val="26"/>
          <w:szCs w:val="26"/>
        </w:rPr>
        <w:t>у ребенка развита крупная моторика, он стремится осваивать различные виды движения (бег, лазанье, перешагивание и</w:t>
      </w:r>
      <w:r w:rsidR="00AF66F2">
        <w:rPr>
          <w:rFonts w:ascii="Times New Roman" w:hAnsi="Times New Roman" w:cs="Times New Roman"/>
          <w:sz w:val="26"/>
          <w:szCs w:val="26"/>
        </w:rPr>
        <w:t xml:space="preserve"> </w:t>
      </w:r>
      <w:r w:rsidRPr="00830418">
        <w:rPr>
          <w:rFonts w:ascii="Times New Roman" w:hAnsi="Times New Roman" w:cs="Times New Roman"/>
          <w:sz w:val="26"/>
          <w:szCs w:val="26"/>
        </w:rPr>
        <w:t>пр.).</w:t>
      </w:r>
    </w:p>
    <w:p w:rsidR="00830418" w:rsidRDefault="00830418" w:rsidP="009420A0">
      <w:pPr>
        <w:tabs>
          <w:tab w:val="left" w:pos="1025"/>
          <w:tab w:val="left" w:pos="1026"/>
        </w:tabs>
        <w:autoSpaceDE w:val="0"/>
        <w:autoSpaceDN w:val="0"/>
        <w:ind w:firstLine="1026"/>
        <w:jc w:val="both"/>
        <w:rPr>
          <w:rFonts w:ascii="Times New Roman" w:hAnsi="Times New Roman" w:cs="Times New Roman"/>
          <w:sz w:val="26"/>
          <w:szCs w:val="26"/>
        </w:rPr>
      </w:pPr>
    </w:p>
    <w:p w:rsidR="009420A0" w:rsidRPr="00AF66F2" w:rsidRDefault="009420A0" w:rsidP="00AF66F2">
      <w:pPr>
        <w:pStyle w:val="c3"/>
        <w:shd w:val="clear" w:color="auto" w:fill="FFFFFF"/>
        <w:spacing w:before="0" w:beforeAutospacing="0" w:after="0" w:afterAutospacing="0"/>
        <w:ind w:firstLine="1026"/>
        <w:jc w:val="both"/>
        <w:rPr>
          <w:color w:val="000000"/>
          <w:sz w:val="26"/>
          <w:szCs w:val="26"/>
        </w:rPr>
        <w:sectPr w:rsidR="009420A0" w:rsidRPr="00AF66F2" w:rsidSect="00C137E7">
          <w:type w:val="continuous"/>
          <w:pgSz w:w="11910" w:h="16840"/>
          <w:pgMar w:top="340" w:right="540" w:bottom="280" w:left="1380" w:header="720" w:footer="720" w:gutter="0"/>
          <w:cols w:num="2" w:space="720" w:equalWidth="0">
            <w:col w:w="709" w:space="2"/>
            <w:col w:w="9279"/>
          </w:cols>
        </w:sectPr>
      </w:pPr>
      <w:r w:rsidRPr="005D7A1E">
        <w:rPr>
          <w:rStyle w:val="c2"/>
          <w:color w:val="000000"/>
          <w:sz w:val="26"/>
          <w:szCs w:val="26"/>
        </w:rPr>
        <w:t>Планируемые результаты освоения Образовательной программы ДОУ конкретизируют требования Стандарта к целевым ориентирам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</w:t>
      </w:r>
      <w:r w:rsidR="00C137E7">
        <w:rPr>
          <w:rStyle w:val="c2"/>
          <w:color w:val="000000"/>
          <w:sz w:val="26"/>
          <w:szCs w:val="26"/>
        </w:rPr>
        <w:t>ьных траекторий развития) детей</w:t>
      </w:r>
      <w:r w:rsidRPr="005D7A1E">
        <w:rPr>
          <w:rStyle w:val="c2"/>
          <w:color w:val="000000"/>
          <w:sz w:val="26"/>
          <w:szCs w:val="26"/>
        </w:rPr>
        <w:t>.</w:t>
      </w:r>
    </w:p>
    <w:p w:rsidR="009420A0" w:rsidRPr="008A1174" w:rsidRDefault="009420A0" w:rsidP="009420A0">
      <w:pPr>
        <w:pStyle w:val="1"/>
        <w:keepNext w:val="0"/>
        <w:keepLines w:val="0"/>
        <w:tabs>
          <w:tab w:val="left" w:pos="1395"/>
        </w:tabs>
        <w:autoSpaceDE w:val="0"/>
        <w:autoSpaceDN w:val="0"/>
        <w:spacing w:before="3" w:line="27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8A1174">
        <w:rPr>
          <w:rFonts w:ascii="Times New Roman" w:eastAsia="Times New Roman" w:hAnsi="Times New Roman" w:cs="Times New Roman"/>
          <w:iCs/>
          <w:color w:val="auto"/>
          <w:sz w:val="24"/>
          <w:szCs w:val="24"/>
          <w:lang w:bidi="en-US"/>
        </w:rPr>
        <w:lastRenderedPageBreak/>
        <w:t>1.1.5.</w:t>
      </w:r>
      <w:r w:rsidRPr="008A1174">
        <w:rPr>
          <w:rFonts w:ascii="Times New Roman" w:eastAsia="Times New Roman" w:hAnsi="Times New Roman" w:cs="Times New Roman"/>
          <w:color w:val="auto"/>
          <w:sz w:val="24"/>
          <w:szCs w:val="24"/>
        </w:rPr>
        <w:t>Система оценки результатов освоения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A1174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Программы</w:t>
      </w:r>
    </w:p>
    <w:p w:rsidR="009420A0" w:rsidRPr="008A1174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7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ФГОС </w:t>
      </w:r>
      <w:proofErr w:type="gramStart"/>
      <w:r w:rsidRPr="008A1174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8A117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8A1174">
        <w:rPr>
          <w:rFonts w:ascii="Times New Roman" w:eastAsia="Times New Roman" w:hAnsi="Times New Roman" w:cs="Times New Roman"/>
          <w:sz w:val="26"/>
          <w:szCs w:val="26"/>
        </w:rPr>
        <w:t>целевые</w:t>
      </w:r>
      <w:proofErr w:type="gramEnd"/>
      <w:r w:rsidRPr="008A1174">
        <w:rPr>
          <w:rFonts w:ascii="Times New Roman" w:eastAsia="Times New Roman" w:hAnsi="Times New Roman" w:cs="Times New Roman"/>
          <w:sz w:val="26"/>
          <w:szCs w:val="26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Освоение образовательной программы не сопровождается проведением промежуточных аттестаций и итоговой аттестации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1174">
        <w:rPr>
          <w:rFonts w:ascii="Times New Roman" w:eastAsia="Times New Roman" w:hAnsi="Times New Roman" w:cs="Times New Roman"/>
          <w:sz w:val="26"/>
          <w:szCs w:val="26"/>
        </w:rPr>
        <w:t>воспитанников.</w:t>
      </w:r>
    </w:p>
    <w:p w:rsidR="009420A0" w:rsidRPr="008A1174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74">
        <w:rPr>
          <w:rFonts w:ascii="Times New Roman" w:eastAsia="Times New Roman" w:hAnsi="Times New Roman" w:cs="Times New Roman"/>
          <w:sz w:val="26"/>
          <w:szCs w:val="26"/>
        </w:rPr>
        <w:t>Программой предусмотрена оценка индивидуального развития ребенка, динамика его образовательных достижений для выстраивания индивидуальной траектории развития каждого ребенка. Для этого педагогу необходим инструментарий оценки своей работы, который позволит ему оптимальным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1174">
        <w:rPr>
          <w:rFonts w:ascii="Times New Roman" w:eastAsia="Times New Roman" w:hAnsi="Times New Roman" w:cs="Times New Roman"/>
          <w:sz w:val="26"/>
          <w:szCs w:val="26"/>
        </w:rPr>
        <w:t>образом выстраивать взаимодействие с детьми. Непосредственное наблюдение строится в основном на анализе реального поведения ребенка. Информация фиксируется посредством прямого наблюдения за поведением ребенка. Результаты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8A1174">
        <w:rPr>
          <w:rFonts w:ascii="Times New Roman" w:eastAsia="Times New Roman" w:hAnsi="Times New Roman" w:cs="Times New Roman"/>
          <w:sz w:val="26"/>
          <w:szCs w:val="26"/>
        </w:rPr>
        <w:t>блюдения педагог получает в естественной среде: в игровых ситуациях, в ходе режимных моментов, на занятиях:</w:t>
      </w:r>
    </w:p>
    <w:p w:rsidR="009420A0" w:rsidRPr="008A1174" w:rsidRDefault="009420A0" w:rsidP="00966990">
      <w:pPr>
        <w:numPr>
          <w:ilvl w:val="0"/>
          <w:numId w:val="16"/>
        </w:numPr>
        <w:tabs>
          <w:tab w:val="left" w:pos="121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74">
        <w:rPr>
          <w:rFonts w:ascii="Times New Roman" w:eastAsia="Times New Roman" w:hAnsi="Times New Roman" w:cs="Times New Roman"/>
          <w:sz w:val="26"/>
          <w:szCs w:val="26"/>
        </w:rPr>
        <w:t>педагогические наблюдения, педагогическую диагностику, связанную с целью оптимизации и эффективности педагогической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1174">
        <w:rPr>
          <w:rFonts w:ascii="Times New Roman" w:eastAsia="Times New Roman" w:hAnsi="Times New Roman" w:cs="Times New Roman"/>
          <w:sz w:val="26"/>
          <w:szCs w:val="26"/>
        </w:rPr>
        <w:t>деятельности;</w:t>
      </w:r>
    </w:p>
    <w:p w:rsidR="009420A0" w:rsidRPr="008A1174" w:rsidRDefault="009420A0" w:rsidP="00966990">
      <w:pPr>
        <w:numPr>
          <w:ilvl w:val="0"/>
          <w:numId w:val="16"/>
        </w:numPr>
        <w:tabs>
          <w:tab w:val="left" w:pos="121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74">
        <w:rPr>
          <w:rFonts w:ascii="Times New Roman" w:eastAsia="Times New Roman" w:hAnsi="Times New Roman" w:cs="Times New Roman"/>
          <w:sz w:val="26"/>
          <w:szCs w:val="26"/>
        </w:rPr>
        <w:t>детские портфолио, фикс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ирующие достижения детей в ходе </w:t>
      </w:r>
      <w:r w:rsidRPr="008A1174">
        <w:rPr>
          <w:rFonts w:ascii="Times New Roman" w:eastAsia="Times New Roman" w:hAnsi="Times New Roman" w:cs="Times New Roman"/>
          <w:sz w:val="26"/>
          <w:szCs w:val="26"/>
        </w:rPr>
        <w:t>образовательной деятельности;</w:t>
      </w:r>
    </w:p>
    <w:p w:rsidR="009420A0" w:rsidRPr="008A1174" w:rsidRDefault="009420A0" w:rsidP="00966990">
      <w:pPr>
        <w:numPr>
          <w:ilvl w:val="0"/>
          <w:numId w:val="16"/>
        </w:numPr>
        <w:tabs>
          <w:tab w:val="left" w:pos="121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74">
        <w:rPr>
          <w:rFonts w:ascii="Times New Roman" w:eastAsia="Times New Roman" w:hAnsi="Times New Roman" w:cs="Times New Roman"/>
          <w:sz w:val="26"/>
          <w:szCs w:val="26"/>
        </w:rPr>
        <w:t>ведение карт наблюдений (карт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1174">
        <w:rPr>
          <w:rFonts w:ascii="Times New Roman" w:eastAsia="Times New Roman" w:hAnsi="Times New Roman" w:cs="Times New Roman"/>
          <w:sz w:val="26"/>
          <w:szCs w:val="26"/>
        </w:rPr>
        <w:t>развития).</w:t>
      </w:r>
    </w:p>
    <w:p w:rsidR="009420A0" w:rsidRPr="008A1174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</w:rPr>
      </w:pPr>
      <w:r w:rsidRPr="008A1174">
        <w:rPr>
          <w:rFonts w:ascii="Times New Roman" w:eastAsia="Times New Roman" w:hAnsi="Times New Roman" w:cs="Times New Roman"/>
          <w:sz w:val="26"/>
          <w:szCs w:val="26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</w:t>
      </w:r>
      <w:r w:rsidRPr="008A1174">
        <w:rPr>
          <w:rFonts w:ascii="Times New Roman" w:eastAsia="Times New Roman" w:hAnsi="Times New Roman" w:cs="Times New Roman"/>
        </w:rPr>
        <w:t xml:space="preserve"> развития каждого ребенка в ходе:</w:t>
      </w:r>
    </w:p>
    <w:p w:rsidR="009420A0" w:rsidRPr="008A1174" w:rsidRDefault="009420A0" w:rsidP="00966990">
      <w:pPr>
        <w:numPr>
          <w:ilvl w:val="0"/>
          <w:numId w:val="15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74">
        <w:rPr>
          <w:rFonts w:ascii="Times New Roman" w:eastAsia="Times New Roman" w:hAnsi="Times New Roman" w:cs="Times New Roman"/>
          <w:sz w:val="26"/>
          <w:szCs w:val="26"/>
        </w:rPr>
        <w:t xml:space="preserve">коммуникации </w:t>
      </w:r>
      <w:r w:rsidRPr="008A117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со </w:t>
      </w:r>
      <w:r w:rsidRPr="008A1174">
        <w:rPr>
          <w:rFonts w:ascii="Times New Roman" w:eastAsia="Times New Roman" w:hAnsi="Times New Roman" w:cs="Times New Roman"/>
          <w:sz w:val="26"/>
          <w:szCs w:val="26"/>
        </w:rPr>
        <w:t>сверстниками и взрослыми (как меняются способы установления и поддержания контакта, принятия совместных решений, разрешения конфликтов, лидерства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1174">
        <w:rPr>
          <w:rFonts w:ascii="Times New Roman" w:eastAsia="Times New Roman" w:hAnsi="Times New Roman" w:cs="Times New Roman"/>
          <w:sz w:val="26"/>
          <w:szCs w:val="26"/>
        </w:rPr>
        <w:t>пр.);</w:t>
      </w:r>
    </w:p>
    <w:p w:rsidR="009420A0" w:rsidRPr="008A1174" w:rsidRDefault="009420A0" w:rsidP="00966990">
      <w:pPr>
        <w:numPr>
          <w:ilvl w:val="0"/>
          <w:numId w:val="15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74">
        <w:rPr>
          <w:rFonts w:ascii="Times New Roman" w:eastAsia="Times New Roman" w:hAnsi="Times New Roman" w:cs="Times New Roman"/>
          <w:sz w:val="26"/>
          <w:szCs w:val="26"/>
        </w:rPr>
        <w:t>игровой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1174">
        <w:rPr>
          <w:rFonts w:ascii="Times New Roman" w:eastAsia="Times New Roman" w:hAnsi="Times New Roman" w:cs="Times New Roman"/>
          <w:sz w:val="26"/>
          <w:szCs w:val="26"/>
        </w:rPr>
        <w:t>деятельности;</w:t>
      </w:r>
    </w:p>
    <w:p w:rsidR="009420A0" w:rsidRPr="008A1174" w:rsidRDefault="009420A0" w:rsidP="00966990">
      <w:pPr>
        <w:numPr>
          <w:ilvl w:val="0"/>
          <w:numId w:val="15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74">
        <w:rPr>
          <w:rFonts w:ascii="Times New Roman" w:eastAsia="Times New Roman" w:hAnsi="Times New Roman" w:cs="Times New Roman"/>
          <w:sz w:val="26"/>
          <w:szCs w:val="26"/>
        </w:rPr>
        <w:t>познавательной деятельности (как идет развитие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1174">
        <w:rPr>
          <w:rFonts w:ascii="Times New Roman" w:eastAsia="Times New Roman" w:hAnsi="Times New Roman" w:cs="Times New Roman"/>
          <w:sz w:val="26"/>
          <w:szCs w:val="26"/>
        </w:rPr>
        <w:t>детских способностей, познавательной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1174">
        <w:rPr>
          <w:rFonts w:ascii="Times New Roman" w:eastAsia="Times New Roman" w:hAnsi="Times New Roman" w:cs="Times New Roman"/>
          <w:sz w:val="26"/>
          <w:szCs w:val="26"/>
        </w:rPr>
        <w:t>активности);</w:t>
      </w:r>
    </w:p>
    <w:p w:rsidR="009420A0" w:rsidRPr="008A1174" w:rsidRDefault="009420A0" w:rsidP="00966990">
      <w:pPr>
        <w:numPr>
          <w:ilvl w:val="0"/>
          <w:numId w:val="15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74">
        <w:rPr>
          <w:rFonts w:ascii="Times New Roman" w:eastAsia="Times New Roman" w:hAnsi="Times New Roman" w:cs="Times New Roman"/>
          <w:sz w:val="26"/>
          <w:szCs w:val="26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1174">
        <w:rPr>
          <w:rFonts w:ascii="Times New Roman" w:eastAsia="Times New Roman" w:hAnsi="Times New Roman" w:cs="Times New Roman"/>
          <w:sz w:val="26"/>
          <w:szCs w:val="26"/>
        </w:rPr>
        <w:t>деятельность);</w:t>
      </w:r>
    </w:p>
    <w:p w:rsidR="009420A0" w:rsidRPr="008A1174" w:rsidRDefault="009420A0" w:rsidP="00966990">
      <w:pPr>
        <w:numPr>
          <w:ilvl w:val="0"/>
          <w:numId w:val="15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74">
        <w:rPr>
          <w:rFonts w:ascii="Times New Roman" w:eastAsia="Times New Roman" w:hAnsi="Times New Roman" w:cs="Times New Roman"/>
          <w:sz w:val="26"/>
          <w:szCs w:val="26"/>
        </w:rPr>
        <w:t>художественной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1174">
        <w:rPr>
          <w:rFonts w:ascii="Times New Roman" w:eastAsia="Times New Roman" w:hAnsi="Times New Roman" w:cs="Times New Roman"/>
          <w:sz w:val="26"/>
          <w:szCs w:val="26"/>
        </w:rPr>
        <w:t>деятельности;</w:t>
      </w:r>
    </w:p>
    <w:p w:rsidR="009420A0" w:rsidRPr="008A1174" w:rsidRDefault="009420A0" w:rsidP="00966990">
      <w:pPr>
        <w:numPr>
          <w:ilvl w:val="0"/>
          <w:numId w:val="15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74">
        <w:rPr>
          <w:rFonts w:ascii="Times New Roman" w:eastAsia="Times New Roman" w:hAnsi="Times New Roman" w:cs="Times New Roman"/>
          <w:sz w:val="26"/>
          <w:szCs w:val="26"/>
        </w:rPr>
        <w:t>физического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1174">
        <w:rPr>
          <w:rFonts w:ascii="Times New Roman" w:eastAsia="Times New Roman" w:hAnsi="Times New Roman" w:cs="Times New Roman"/>
          <w:sz w:val="26"/>
          <w:szCs w:val="26"/>
        </w:rPr>
        <w:t>развития.</w:t>
      </w:r>
    </w:p>
    <w:p w:rsidR="009420A0" w:rsidRPr="008A1174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74">
        <w:rPr>
          <w:rFonts w:ascii="Times New Roman" w:eastAsia="Times New Roman" w:hAnsi="Times New Roman" w:cs="Times New Roman"/>
          <w:sz w:val="26"/>
          <w:szCs w:val="26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9420A0" w:rsidRPr="008A1174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74">
        <w:rPr>
          <w:rFonts w:ascii="Times New Roman" w:eastAsia="Times New Roman" w:hAnsi="Times New Roman" w:cs="Times New Roman"/>
          <w:sz w:val="26"/>
          <w:szCs w:val="26"/>
        </w:rPr>
        <w:t>-индивидуализации образования (в том числе поддержки ребенка);</w:t>
      </w:r>
    </w:p>
    <w:p w:rsidR="009420A0" w:rsidRPr="008A1174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74">
        <w:rPr>
          <w:rFonts w:ascii="Times New Roman" w:eastAsia="Times New Roman" w:hAnsi="Times New Roman" w:cs="Times New Roman"/>
          <w:sz w:val="26"/>
          <w:szCs w:val="26"/>
        </w:rPr>
        <w:t>-построения его образовательной траектории или профессиональной коррекции особенностей его развития);</w:t>
      </w:r>
    </w:p>
    <w:p w:rsidR="009420A0" w:rsidRPr="008A1174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74">
        <w:rPr>
          <w:rFonts w:ascii="Times New Roman" w:eastAsia="Times New Roman" w:hAnsi="Times New Roman" w:cs="Times New Roman"/>
          <w:sz w:val="26"/>
          <w:szCs w:val="26"/>
        </w:rPr>
        <w:t>-оптимизации работы с группой детей;</w:t>
      </w:r>
    </w:p>
    <w:p w:rsidR="009420A0" w:rsidRPr="008A1174" w:rsidRDefault="009420A0" w:rsidP="009420A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74">
        <w:rPr>
          <w:rFonts w:ascii="Times New Roman" w:eastAsia="Times New Roman" w:hAnsi="Times New Roman" w:cs="Times New Roman"/>
          <w:sz w:val="26"/>
          <w:szCs w:val="26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FC419D" w:rsidRDefault="00FC419D" w:rsidP="00FC419D">
      <w:pPr>
        <w:tabs>
          <w:tab w:val="left" w:pos="1736"/>
          <w:tab w:val="left" w:pos="1737"/>
        </w:tabs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</w:p>
    <w:p w:rsidR="00AF66F2" w:rsidRPr="00830418" w:rsidRDefault="00AF66F2" w:rsidP="00FC419D">
      <w:pPr>
        <w:tabs>
          <w:tab w:val="left" w:pos="1736"/>
          <w:tab w:val="left" w:pos="1737"/>
        </w:tabs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</w:p>
    <w:p w:rsidR="00CF17DB" w:rsidRPr="002F5DDD" w:rsidRDefault="00CF17DB" w:rsidP="00CF17DB">
      <w:pPr>
        <w:pStyle w:val="5"/>
        <w:shd w:val="clear" w:color="auto" w:fill="auto"/>
        <w:tabs>
          <w:tab w:val="left" w:pos="1086"/>
          <w:tab w:val="left" w:pos="1758"/>
        </w:tabs>
        <w:spacing w:line="240" w:lineRule="auto"/>
        <w:ind w:left="729" w:firstLine="0"/>
        <w:jc w:val="both"/>
        <w:rPr>
          <w:sz w:val="28"/>
          <w:szCs w:val="28"/>
        </w:rPr>
      </w:pPr>
    </w:p>
    <w:p w:rsidR="00DD535F" w:rsidRDefault="00DD535F" w:rsidP="009420A0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bookmarkStart w:id="1" w:name="bookmark5"/>
    </w:p>
    <w:p w:rsidR="009420A0" w:rsidRPr="00F54AF6" w:rsidRDefault="009420A0" w:rsidP="009420A0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</w:pPr>
      <w:r w:rsidRPr="00F54AF6"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  <w:lastRenderedPageBreak/>
        <w:t>2. Содержательный раздел.</w:t>
      </w:r>
    </w:p>
    <w:p w:rsidR="009420A0" w:rsidRPr="00F54AF6" w:rsidRDefault="009420A0" w:rsidP="009420A0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</w:pPr>
      <w:r w:rsidRPr="00F54AF6"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  <w:t>2.1. Содержание образовательной деятельности в соответствии с направлениями развития ребенка (в пяти образовательных областях)</w:t>
      </w:r>
    </w:p>
    <w:p w:rsidR="009420A0" w:rsidRPr="00F54AF6" w:rsidRDefault="009420A0" w:rsidP="009420A0">
      <w:pPr>
        <w:pStyle w:val="af3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 «Социально- 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9420A0" w:rsidRPr="00F54AF6" w:rsidRDefault="009420A0" w:rsidP="009420A0">
      <w:pPr>
        <w:pStyle w:val="af3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>Отличительной особенностью реализации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нормам, традициям семьи, общества и государства через реализацию вариативной части.</w:t>
      </w:r>
    </w:p>
    <w:p w:rsidR="009420A0" w:rsidRPr="00F54AF6" w:rsidRDefault="009420A0" w:rsidP="009420A0">
      <w:pPr>
        <w:pStyle w:val="af3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>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способностей.</w:t>
      </w:r>
    </w:p>
    <w:p w:rsidR="009420A0" w:rsidRPr="00F54AF6" w:rsidRDefault="009420A0" w:rsidP="009420A0">
      <w:pPr>
        <w:pStyle w:val="af3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>Задачи психолого-педагогической работы по</w:t>
      </w:r>
      <w:r>
        <w:rPr>
          <w:sz w:val="26"/>
          <w:szCs w:val="26"/>
        </w:rPr>
        <w:t xml:space="preserve"> </w:t>
      </w:r>
      <w:r w:rsidRPr="00F54AF6">
        <w:rPr>
          <w:sz w:val="26"/>
          <w:szCs w:val="26"/>
        </w:rPr>
        <w:t>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9420A0" w:rsidRPr="00F54AF6" w:rsidRDefault="009420A0" w:rsidP="009420A0">
      <w:pPr>
        <w:pStyle w:val="af3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>Освоение содержания Программы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</w:t>
      </w:r>
    </w:p>
    <w:p w:rsidR="009420A0" w:rsidRPr="00F54AF6" w:rsidRDefault="009420A0" w:rsidP="009420A0">
      <w:pPr>
        <w:pStyle w:val="af3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>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9420A0" w:rsidRPr="00F54AF6" w:rsidRDefault="009420A0" w:rsidP="009420A0">
      <w:pPr>
        <w:pStyle w:val="af3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>Организационной основой реализации Программы является построение образовательного процесса на комплексно-тематическом принципе с учетом интеграции образовательных областей, что обеспечивает:</w:t>
      </w:r>
    </w:p>
    <w:p w:rsidR="009420A0" w:rsidRPr="00F54AF6" w:rsidRDefault="009420A0" w:rsidP="00966990">
      <w:pPr>
        <w:pStyle w:val="af2"/>
        <w:numPr>
          <w:ilvl w:val="0"/>
          <w:numId w:val="18"/>
        </w:numPr>
        <w:tabs>
          <w:tab w:val="left" w:pos="1175"/>
        </w:tabs>
        <w:autoSpaceDE w:val="0"/>
        <w:autoSpaceDN w:val="0"/>
        <w:ind w:left="0" w:hanging="14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54AF6">
        <w:rPr>
          <w:rFonts w:ascii="Times New Roman" w:hAnsi="Times New Roman" w:cs="Times New Roman"/>
          <w:sz w:val="26"/>
          <w:szCs w:val="26"/>
        </w:rPr>
        <w:t>взаимосвязь всех направлений работы с детьми;</w:t>
      </w:r>
    </w:p>
    <w:p w:rsidR="009420A0" w:rsidRPr="00F54AF6" w:rsidRDefault="009420A0" w:rsidP="00966990">
      <w:pPr>
        <w:pStyle w:val="af2"/>
        <w:numPr>
          <w:ilvl w:val="0"/>
          <w:numId w:val="18"/>
        </w:numPr>
        <w:tabs>
          <w:tab w:val="left" w:pos="1237"/>
        </w:tabs>
        <w:autoSpaceDE w:val="0"/>
        <w:autoSpaceDN w:val="0"/>
        <w:spacing w:before="5"/>
        <w:ind w:left="0" w:firstLine="7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54AF6">
        <w:rPr>
          <w:rFonts w:ascii="Times New Roman" w:hAnsi="Times New Roman" w:cs="Times New Roman"/>
          <w:sz w:val="26"/>
          <w:szCs w:val="26"/>
        </w:rPr>
        <w:t>«проживание» ребенком содержания дошкольного образования во всех видах детской деятельности;</w:t>
      </w:r>
    </w:p>
    <w:p w:rsidR="009420A0" w:rsidRPr="00F54AF6" w:rsidRDefault="009420A0" w:rsidP="00966990">
      <w:pPr>
        <w:pStyle w:val="af2"/>
        <w:numPr>
          <w:ilvl w:val="0"/>
          <w:numId w:val="18"/>
        </w:numPr>
        <w:tabs>
          <w:tab w:val="left" w:pos="1261"/>
        </w:tabs>
        <w:autoSpaceDE w:val="0"/>
        <w:autoSpaceDN w:val="0"/>
        <w:spacing w:before="3"/>
        <w:ind w:left="0" w:firstLine="7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54AF6">
        <w:rPr>
          <w:rFonts w:ascii="Times New Roman" w:hAnsi="Times New Roman" w:cs="Times New Roman"/>
          <w:sz w:val="26"/>
          <w:szCs w:val="26"/>
        </w:rPr>
        <w:t>социально-личностную ориентированность и мотивацию всех видов детской деятельности;</w:t>
      </w:r>
    </w:p>
    <w:p w:rsidR="009420A0" w:rsidRPr="00F54AF6" w:rsidRDefault="009420A0" w:rsidP="00966990">
      <w:pPr>
        <w:pStyle w:val="af2"/>
        <w:numPr>
          <w:ilvl w:val="0"/>
          <w:numId w:val="18"/>
        </w:numPr>
        <w:tabs>
          <w:tab w:val="left" w:pos="1353"/>
        </w:tabs>
        <w:autoSpaceDE w:val="0"/>
        <w:autoSpaceDN w:val="0"/>
        <w:spacing w:before="1"/>
        <w:ind w:left="0" w:firstLine="7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54AF6">
        <w:rPr>
          <w:rFonts w:ascii="Times New Roman" w:hAnsi="Times New Roman" w:cs="Times New Roman"/>
          <w:sz w:val="26"/>
          <w:szCs w:val="26"/>
        </w:rPr>
        <w:t>соблюдение оптимального режима, разумное чередование и сочетание умственных, эмоциональных и физических нагрузок в специально организованной деятельности детей;</w:t>
      </w:r>
    </w:p>
    <w:p w:rsidR="009420A0" w:rsidRPr="00F54AF6" w:rsidRDefault="009420A0" w:rsidP="00966990">
      <w:pPr>
        <w:pStyle w:val="af2"/>
        <w:numPr>
          <w:ilvl w:val="0"/>
          <w:numId w:val="18"/>
        </w:numPr>
        <w:tabs>
          <w:tab w:val="left" w:pos="1247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54AF6">
        <w:rPr>
          <w:rFonts w:ascii="Times New Roman" w:hAnsi="Times New Roman" w:cs="Times New Roman"/>
          <w:sz w:val="26"/>
          <w:szCs w:val="26"/>
        </w:rPr>
        <w:t>поддержание эмоционально-положительного настроя ребенка в течение всего периода освоения Программы.</w:t>
      </w:r>
    </w:p>
    <w:p w:rsidR="009420A0" w:rsidRPr="00F54AF6" w:rsidRDefault="009420A0" w:rsidP="009420A0">
      <w:pPr>
        <w:pStyle w:val="af3"/>
        <w:jc w:val="both"/>
        <w:rPr>
          <w:sz w:val="26"/>
          <w:szCs w:val="26"/>
        </w:rPr>
      </w:pPr>
      <w:r w:rsidRPr="00F54AF6">
        <w:rPr>
          <w:sz w:val="26"/>
          <w:szCs w:val="26"/>
        </w:rPr>
        <w:t xml:space="preserve">Комплексно-тематическое планирование осуществляется </w:t>
      </w:r>
      <w:proofErr w:type="gramStart"/>
      <w:r w:rsidRPr="00F54AF6">
        <w:rPr>
          <w:sz w:val="26"/>
          <w:szCs w:val="26"/>
        </w:rPr>
        <w:t>через</w:t>
      </w:r>
      <w:proofErr w:type="gramEnd"/>
      <w:r w:rsidRPr="00F54AF6">
        <w:rPr>
          <w:sz w:val="26"/>
          <w:szCs w:val="26"/>
        </w:rPr>
        <w:t>:</w:t>
      </w:r>
    </w:p>
    <w:p w:rsidR="009420A0" w:rsidRPr="00F54AF6" w:rsidRDefault="009420A0" w:rsidP="00966990">
      <w:pPr>
        <w:pStyle w:val="af2"/>
        <w:numPr>
          <w:ilvl w:val="0"/>
          <w:numId w:val="17"/>
        </w:numPr>
        <w:tabs>
          <w:tab w:val="left" w:pos="1208"/>
        </w:tabs>
        <w:autoSpaceDE w:val="0"/>
        <w:autoSpaceDN w:val="0"/>
        <w:spacing w:before="2"/>
        <w:ind w:left="0" w:firstLine="7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54AF6">
        <w:rPr>
          <w:rFonts w:ascii="Times New Roman" w:hAnsi="Times New Roman" w:cs="Times New Roman"/>
          <w:sz w:val="26"/>
          <w:szCs w:val="26"/>
        </w:rPr>
        <w:t>выбор темы недели, которая первоначально рассматривается в непосредственно образовательной деятельности в первый день недели;</w:t>
      </w:r>
    </w:p>
    <w:p w:rsidR="009420A0" w:rsidRPr="00F54AF6" w:rsidRDefault="009420A0" w:rsidP="00966990">
      <w:pPr>
        <w:pStyle w:val="af2"/>
        <w:numPr>
          <w:ilvl w:val="0"/>
          <w:numId w:val="17"/>
        </w:numPr>
        <w:tabs>
          <w:tab w:val="left" w:pos="1232"/>
        </w:tabs>
        <w:autoSpaceDE w:val="0"/>
        <w:autoSpaceDN w:val="0"/>
        <w:spacing w:before="3"/>
        <w:ind w:left="0" w:firstLine="7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54AF6">
        <w:rPr>
          <w:rFonts w:ascii="Times New Roman" w:hAnsi="Times New Roman" w:cs="Times New Roman"/>
          <w:sz w:val="26"/>
          <w:szCs w:val="26"/>
        </w:rPr>
        <w:t>планируемую совместную деятельность взрослых и детей на неделю, которая продолжает предложенную тему (утренние беседы, наблюдения, детское экспериментирование, чтение художественной литературы, детское проектирование);</w:t>
      </w:r>
    </w:p>
    <w:p w:rsidR="009420A0" w:rsidRPr="00F54AF6" w:rsidRDefault="009420A0" w:rsidP="00966990">
      <w:pPr>
        <w:pStyle w:val="af2"/>
        <w:numPr>
          <w:ilvl w:val="0"/>
          <w:numId w:val="17"/>
        </w:numPr>
        <w:tabs>
          <w:tab w:val="left" w:pos="1300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54AF6">
        <w:rPr>
          <w:rFonts w:ascii="Times New Roman" w:hAnsi="Times New Roman" w:cs="Times New Roman"/>
          <w:sz w:val="26"/>
          <w:szCs w:val="26"/>
        </w:rPr>
        <w:t>совместную деятельность взрослых и детей, строящуюся на понятном и доступном для детей материале, который несет эмоциональную окрашенность;</w:t>
      </w:r>
    </w:p>
    <w:p w:rsidR="009420A0" w:rsidRPr="00F54AF6" w:rsidRDefault="009420A0" w:rsidP="00966990">
      <w:pPr>
        <w:pStyle w:val="af2"/>
        <w:numPr>
          <w:ilvl w:val="0"/>
          <w:numId w:val="17"/>
        </w:numPr>
        <w:tabs>
          <w:tab w:val="left" w:pos="1194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54AF6">
        <w:rPr>
          <w:rFonts w:ascii="Times New Roman" w:hAnsi="Times New Roman" w:cs="Times New Roman"/>
          <w:sz w:val="26"/>
          <w:szCs w:val="26"/>
        </w:rPr>
        <w:t xml:space="preserve">подбор материалов, находящихся в групповых «центрах» развития, </w:t>
      </w:r>
      <w:r w:rsidRPr="00F54AF6">
        <w:rPr>
          <w:rFonts w:ascii="Times New Roman" w:hAnsi="Times New Roman" w:cs="Times New Roman"/>
          <w:sz w:val="26"/>
          <w:szCs w:val="26"/>
        </w:rPr>
        <w:lastRenderedPageBreak/>
        <w:t>отражающих тему недели;</w:t>
      </w:r>
    </w:p>
    <w:p w:rsidR="009420A0" w:rsidRPr="00F54AF6" w:rsidRDefault="009420A0" w:rsidP="00966990">
      <w:pPr>
        <w:pStyle w:val="af2"/>
        <w:numPr>
          <w:ilvl w:val="0"/>
          <w:numId w:val="17"/>
        </w:numPr>
        <w:tabs>
          <w:tab w:val="left" w:pos="1184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54AF6">
        <w:rPr>
          <w:rFonts w:ascii="Times New Roman" w:hAnsi="Times New Roman" w:cs="Times New Roman"/>
          <w:sz w:val="26"/>
          <w:szCs w:val="26"/>
        </w:rPr>
        <w:t>отражение в продуктивной деятельности и в игре предлагаемого познавательного материала, который является основой для решения практических задач;</w:t>
      </w:r>
    </w:p>
    <w:p w:rsidR="009420A0" w:rsidRPr="00F54AF6" w:rsidRDefault="009420A0" w:rsidP="00966990">
      <w:pPr>
        <w:pStyle w:val="af2"/>
        <w:numPr>
          <w:ilvl w:val="0"/>
          <w:numId w:val="17"/>
        </w:numPr>
        <w:tabs>
          <w:tab w:val="left" w:pos="1218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54AF6">
        <w:rPr>
          <w:rFonts w:ascii="Times New Roman" w:hAnsi="Times New Roman" w:cs="Times New Roman"/>
          <w:sz w:val="26"/>
          <w:szCs w:val="26"/>
        </w:rPr>
        <w:t>«проживание» эмоционально окрашенных событий, связанных с темой недели, позволяет «присвоить» знания и они становятся личным опытом детей.</w:t>
      </w:r>
    </w:p>
    <w:p w:rsidR="009420A0" w:rsidRPr="00F54AF6" w:rsidRDefault="009420A0" w:rsidP="009420A0">
      <w:pPr>
        <w:pStyle w:val="af3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>Построение всего образовательного процесса вокруг одной центральной темы дает большие возможности для развития детей. У дошкольников появляются многочисленные возможности для практики, экспериментирования, развития основных навыков, понятийного мышления, становления целостной картины мира.</w:t>
      </w:r>
    </w:p>
    <w:p w:rsidR="009420A0" w:rsidRDefault="009420A0" w:rsidP="009420A0">
      <w:pPr>
        <w:pStyle w:val="af3"/>
        <w:spacing w:line="242" w:lineRule="auto"/>
        <w:ind w:right="304"/>
      </w:pPr>
    </w:p>
    <w:p w:rsidR="009420A0" w:rsidRPr="000B4AC7" w:rsidRDefault="009420A0" w:rsidP="009420A0">
      <w:pPr>
        <w:pStyle w:val="af3"/>
        <w:spacing w:line="242" w:lineRule="auto"/>
        <w:ind w:right="304"/>
      </w:pPr>
      <w:r w:rsidRPr="0036448D">
        <w:rPr>
          <w:b/>
          <w:iCs/>
          <w:sz w:val="24"/>
          <w:szCs w:val="24"/>
          <w:lang w:bidi="en-US"/>
        </w:rPr>
        <w:t>2.1.1. Образовательная область «Социально</w:t>
      </w:r>
      <w:r w:rsidR="00C137E7">
        <w:rPr>
          <w:b/>
          <w:iCs/>
          <w:sz w:val="24"/>
          <w:szCs w:val="24"/>
          <w:lang w:bidi="en-US"/>
        </w:rPr>
        <w:t xml:space="preserve"> </w:t>
      </w:r>
      <w:r w:rsidRPr="0036448D">
        <w:rPr>
          <w:b/>
          <w:iCs/>
          <w:sz w:val="24"/>
          <w:szCs w:val="24"/>
          <w:lang w:bidi="en-US"/>
        </w:rPr>
        <w:t>– коммуникативное развитие»</w:t>
      </w:r>
    </w:p>
    <w:p w:rsidR="009420A0" w:rsidRDefault="009420A0" w:rsidP="009420A0">
      <w:pPr>
        <w:pStyle w:val="af3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 xml:space="preserve">Образовательная область «Социально-коммуникативное развитие» направлена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54AF6">
        <w:rPr>
          <w:sz w:val="26"/>
          <w:szCs w:val="26"/>
        </w:rPr>
        <w:t>со</w:t>
      </w:r>
      <w:proofErr w:type="gramEnd"/>
      <w:r w:rsidRPr="00F54AF6">
        <w:rPr>
          <w:sz w:val="26"/>
          <w:szCs w:val="26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F54AF6">
        <w:rPr>
          <w:sz w:val="26"/>
          <w:szCs w:val="26"/>
        </w:rPr>
        <w:t>саморегуляции</w:t>
      </w:r>
      <w:proofErr w:type="spellEnd"/>
      <w:r w:rsidRPr="00F54AF6">
        <w:rPr>
          <w:sz w:val="26"/>
          <w:szCs w:val="26"/>
        </w:rPr>
        <w:t xml:space="preserve"> собственных действий; </w:t>
      </w:r>
      <w:proofErr w:type="gramStart"/>
      <w:r w:rsidRPr="00F54AF6">
        <w:rPr>
          <w:sz w:val="26"/>
          <w:szCs w:val="26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(п. 2.6.ФГОС ДО).</w:t>
      </w:r>
      <w:proofErr w:type="gramEnd"/>
    </w:p>
    <w:p w:rsidR="009420A0" w:rsidRDefault="009420A0" w:rsidP="009420A0">
      <w:pPr>
        <w:pStyle w:val="af3"/>
        <w:ind w:firstLine="709"/>
        <w:jc w:val="both"/>
        <w:rPr>
          <w:sz w:val="26"/>
          <w:szCs w:val="2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754"/>
      </w:tblGrid>
      <w:tr w:rsidR="009420A0" w:rsidTr="00D75554">
        <w:trPr>
          <w:trHeight w:val="273"/>
        </w:trPr>
        <w:tc>
          <w:tcPr>
            <w:tcW w:w="9575" w:type="dxa"/>
            <w:gridSpan w:val="2"/>
          </w:tcPr>
          <w:p w:rsidR="009420A0" w:rsidRPr="00C137E7" w:rsidRDefault="00AF66F2" w:rsidP="00AF66F2">
            <w:pPr>
              <w:pStyle w:val="TableParagraph"/>
              <w:spacing w:line="253" w:lineRule="exact"/>
              <w:ind w:left="75" w:right="14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Младшая</w:t>
            </w:r>
            <w:r w:rsidR="00C137E7">
              <w:rPr>
                <w:b/>
                <w:sz w:val="24"/>
                <w:lang w:val="ru-RU"/>
              </w:rPr>
              <w:t xml:space="preserve"> группа </w:t>
            </w:r>
            <w:r w:rsidR="009420A0" w:rsidRPr="00C137E7">
              <w:rPr>
                <w:b/>
                <w:sz w:val="24"/>
                <w:lang w:val="ru-RU"/>
              </w:rPr>
              <w:t>(3-4 года)</w:t>
            </w:r>
          </w:p>
        </w:tc>
      </w:tr>
      <w:tr w:rsidR="009420A0" w:rsidTr="00D75554">
        <w:trPr>
          <w:trHeight w:val="1656"/>
        </w:trPr>
        <w:tc>
          <w:tcPr>
            <w:tcW w:w="9575" w:type="dxa"/>
            <w:gridSpan w:val="2"/>
          </w:tcPr>
          <w:p w:rsidR="009420A0" w:rsidRPr="009420A0" w:rsidRDefault="009420A0" w:rsidP="00C137E7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proofErr w:type="gramStart"/>
            <w:r w:rsidRPr="009420A0">
              <w:rPr>
                <w:sz w:val="24"/>
                <w:lang w:val="ru-RU"/>
              </w:rPr>
              <w:t xml:space="preserve">Социально - 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</w:t>
            </w:r>
            <w:proofErr w:type="spellStart"/>
            <w:r w:rsidRPr="009420A0">
              <w:rPr>
                <w:sz w:val="24"/>
                <w:lang w:val="ru-RU"/>
              </w:rPr>
              <w:t>саморегуляции</w:t>
            </w:r>
            <w:proofErr w:type="spellEnd"/>
            <w:r w:rsidRPr="009420A0">
              <w:rPr>
                <w:sz w:val="24"/>
                <w:lang w:val="ru-RU"/>
              </w:rPr>
              <w:t xml:space="preserve"> (регулярные способности); формирование социальных представлений, умений и навыков (развитие игровой</w:t>
            </w:r>
            <w:proofErr w:type="gramEnd"/>
          </w:p>
          <w:p w:rsidR="009420A0" w:rsidRPr="009420A0" w:rsidRDefault="009420A0" w:rsidP="00C137E7">
            <w:pPr>
              <w:pStyle w:val="TableParagraph"/>
              <w:spacing w:line="278" w:lineRule="exact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деятельности, навыков самообслуживания, приобщение к труду, формирование основ безопасности).</w:t>
            </w:r>
          </w:p>
        </w:tc>
      </w:tr>
      <w:tr w:rsidR="009420A0" w:rsidTr="00D75554">
        <w:trPr>
          <w:trHeight w:val="547"/>
        </w:trPr>
        <w:tc>
          <w:tcPr>
            <w:tcW w:w="4821" w:type="dxa"/>
          </w:tcPr>
          <w:p w:rsidR="009420A0" w:rsidRDefault="009420A0" w:rsidP="00D7555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ценностных</w:t>
            </w:r>
            <w:proofErr w:type="spellEnd"/>
          </w:p>
          <w:p w:rsidR="009420A0" w:rsidRDefault="009420A0" w:rsidP="00D75554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представлений</w:t>
            </w:r>
            <w:proofErr w:type="spellEnd"/>
          </w:p>
        </w:tc>
        <w:tc>
          <w:tcPr>
            <w:tcW w:w="4754" w:type="dxa"/>
          </w:tcPr>
          <w:p w:rsidR="009420A0" w:rsidRDefault="009420A0" w:rsidP="00D7555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164-165</w:t>
            </w:r>
          </w:p>
        </w:tc>
      </w:tr>
      <w:tr w:rsidR="009420A0" w:rsidTr="00D75554">
        <w:trPr>
          <w:trHeight w:val="278"/>
        </w:trPr>
        <w:tc>
          <w:tcPr>
            <w:tcW w:w="4821" w:type="dxa"/>
          </w:tcPr>
          <w:p w:rsidR="009420A0" w:rsidRDefault="009420A0" w:rsidP="00D755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</w:p>
        </w:tc>
        <w:tc>
          <w:tcPr>
            <w:tcW w:w="4754" w:type="dxa"/>
          </w:tcPr>
          <w:p w:rsidR="009420A0" w:rsidRDefault="00C137E7" w:rsidP="00D7555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="009420A0">
              <w:rPr>
                <w:sz w:val="24"/>
              </w:rPr>
              <w:t>тр</w:t>
            </w:r>
            <w:proofErr w:type="spellEnd"/>
            <w:r w:rsidR="009420A0">
              <w:rPr>
                <w:sz w:val="24"/>
              </w:rPr>
              <w:t>. 165-166</w:t>
            </w:r>
          </w:p>
        </w:tc>
      </w:tr>
      <w:tr w:rsidR="009420A0" w:rsidTr="00D75554">
        <w:trPr>
          <w:trHeight w:val="273"/>
        </w:trPr>
        <w:tc>
          <w:tcPr>
            <w:tcW w:w="4821" w:type="dxa"/>
          </w:tcPr>
          <w:p w:rsidR="009420A0" w:rsidRDefault="009420A0" w:rsidP="00D75554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регуляторных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</w:p>
        </w:tc>
        <w:tc>
          <w:tcPr>
            <w:tcW w:w="4754" w:type="dxa"/>
          </w:tcPr>
          <w:p w:rsidR="009420A0" w:rsidRDefault="00C137E7" w:rsidP="00D7555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="009420A0">
              <w:rPr>
                <w:sz w:val="24"/>
              </w:rPr>
              <w:t>тр</w:t>
            </w:r>
            <w:proofErr w:type="spellEnd"/>
            <w:r w:rsidR="009420A0">
              <w:rPr>
                <w:sz w:val="24"/>
              </w:rPr>
              <w:t>. 166</w:t>
            </w:r>
          </w:p>
        </w:tc>
      </w:tr>
      <w:tr w:rsidR="009420A0" w:rsidTr="00D75554">
        <w:trPr>
          <w:trHeight w:val="556"/>
        </w:trPr>
        <w:tc>
          <w:tcPr>
            <w:tcW w:w="4821" w:type="dxa"/>
          </w:tcPr>
          <w:p w:rsidR="009420A0" w:rsidRPr="009420A0" w:rsidRDefault="009420A0" w:rsidP="00D75554">
            <w:pPr>
              <w:pStyle w:val="TableParagraph"/>
              <w:spacing w:before="2" w:line="274" w:lineRule="exact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Формирование социальных представлений, умений и навыков</w:t>
            </w:r>
          </w:p>
        </w:tc>
        <w:tc>
          <w:tcPr>
            <w:tcW w:w="4754" w:type="dxa"/>
          </w:tcPr>
          <w:p w:rsidR="009420A0" w:rsidRDefault="00C137E7" w:rsidP="00D755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="009420A0">
              <w:rPr>
                <w:sz w:val="24"/>
              </w:rPr>
              <w:t>тр</w:t>
            </w:r>
            <w:proofErr w:type="spellEnd"/>
            <w:r w:rsidR="009420A0">
              <w:rPr>
                <w:sz w:val="24"/>
              </w:rPr>
              <w:t>. 166-168</w:t>
            </w:r>
          </w:p>
        </w:tc>
      </w:tr>
    </w:tbl>
    <w:p w:rsidR="009420A0" w:rsidRDefault="009420A0" w:rsidP="009420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AF6">
        <w:rPr>
          <w:rFonts w:ascii="Times New Roman" w:hAnsi="Times New Roman" w:cs="Times New Roman"/>
          <w:sz w:val="26"/>
          <w:szCs w:val="26"/>
        </w:rPr>
        <w:t>Часть Программы, формируемая участниками образовательных отношений по направлению «Социально-коммуникативное развитие» сформирована на основе регионального компонента и интеграции образовательных областей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20A0" w:rsidRPr="00F54AF6" w:rsidRDefault="009420A0" w:rsidP="009420A0">
      <w:pPr>
        <w:pStyle w:val="af3"/>
        <w:ind w:firstLine="709"/>
        <w:jc w:val="both"/>
        <w:rPr>
          <w:sz w:val="26"/>
          <w:szCs w:val="26"/>
        </w:rPr>
      </w:pPr>
    </w:p>
    <w:p w:rsidR="009420A0" w:rsidRDefault="009420A0" w:rsidP="009420A0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</w:pPr>
      <w:r w:rsidRPr="00F54AF6"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  <w:t xml:space="preserve">          2.1.2. Образовательная область «Познавательное развитие»</w:t>
      </w:r>
    </w:p>
    <w:p w:rsidR="009420A0" w:rsidRPr="00F54AF6" w:rsidRDefault="009420A0" w:rsidP="009420A0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</w:pPr>
    </w:p>
    <w:p w:rsidR="009420A0" w:rsidRPr="00F54AF6" w:rsidRDefault="009420A0" w:rsidP="009420A0">
      <w:pPr>
        <w:pStyle w:val="af3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 xml:space="preserve">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54AF6">
        <w:rPr>
          <w:sz w:val="26"/>
          <w:szCs w:val="26"/>
        </w:rPr>
        <w:t xml:space="preserve">формирование первичных представлений о себе, других людях, объекта х окружающего мира, о свойствах и отношениях объектов </w:t>
      </w:r>
      <w:r w:rsidRPr="00F54AF6">
        <w:rPr>
          <w:sz w:val="26"/>
          <w:szCs w:val="26"/>
        </w:rPr>
        <w:lastRenderedPageBreak/>
        <w:t>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</w:t>
      </w:r>
      <w:proofErr w:type="gramEnd"/>
      <w:r>
        <w:rPr>
          <w:sz w:val="26"/>
          <w:szCs w:val="26"/>
        </w:rPr>
        <w:t xml:space="preserve"> </w:t>
      </w:r>
      <w:r w:rsidRPr="00F54AF6">
        <w:rPr>
          <w:sz w:val="26"/>
          <w:szCs w:val="26"/>
        </w:rPr>
        <w:t xml:space="preserve">как </w:t>
      </w:r>
      <w:proofErr w:type="gramStart"/>
      <w:r w:rsidRPr="00F54AF6">
        <w:rPr>
          <w:sz w:val="26"/>
          <w:szCs w:val="26"/>
        </w:rPr>
        <w:t>общем</w:t>
      </w:r>
      <w:proofErr w:type="gramEnd"/>
      <w:r w:rsidRPr="00F54AF6">
        <w:rPr>
          <w:sz w:val="26"/>
          <w:szCs w:val="26"/>
        </w:rPr>
        <w:t xml:space="preserve"> доме людей, об особенностях ее природы, многообразии стран и народов мира» (п. 2.6.ФГОСДО).</w:t>
      </w:r>
    </w:p>
    <w:p w:rsidR="009420A0" w:rsidRDefault="009420A0" w:rsidP="009420A0">
      <w:pPr>
        <w:pStyle w:val="af3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 xml:space="preserve">С содержанием психолого-педагогической работы в разных возрастных группах можно ознакомиться в Инновационной программе дошкольного воспитания </w:t>
      </w:r>
      <w:r w:rsidRPr="00F54AF6">
        <w:rPr>
          <w:spacing w:val="-3"/>
          <w:sz w:val="26"/>
          <w:szCs w:val="26"/>
        </w:rPr>
        <w:t xml:space="preserve">«ОТ </w:t>
      </w:r>
      <w:r w:rsidRPr="00F54AF6">
        <w:rPr>
          <w:sz w:val="26"/>
          <w:szCs w:val="26"/>
        </w:rPr>
        <w:t>РОЖДЕНИЯ ДО ШКОЛЫ» под редакцией Н.Е.Вераксы, Т.С.Комаровой, Е.М. Дорофеевой – Издание пятое (и</w:t>
      </w:r>
      <w:r w:rsidR="00C137E7">
        <w:rPr>
          <w:sz w:val="26"/>
          <w:szCs w:val="26"/>
        </w:rPr>
        <w:t xml:space="preserve">нновационное), </w:t>
      </w:r>
      <w:proofErr w:type="spellStart"/>
      <w:r w:rsidR="00C137E7">
        <w:rPr>
          <w:sz w:val="26"/>
          <w:szCs w:val="26"/>
        </w:rPr>
        <w:t>испр</w:t>
      </w:r>
      <w:proofErr w:type="spellEnd"/>
      <w:r w:rsidR="00C137E7">
        <w:rPr>
          <w:sz w:val="26"/>
          <w:szCs w:val="26"/>
        </w:rPr>
        <w:t>. и доп.- М.</w:t>
      </w:r>
      <w:r w:rsidRPr="00F54AF6">
        <w:rPr>
          <w:sz w:val="26"/>
          <w:szCs w:val="26"/>
        </w:rPr>
        <w:t>: МОЗАИКА</w:t>
      </w:r>
      <w:r w:rsidR="00C137E7">
        <w:rPr>
          <w:sz w:val="26"/>
          <w:szCs w:val="26"/>
        </w:rPr>
        <w:t xml:space="preserve"> </w:t>
      </w:r>
      <w:r w:rsidRPr="00F54AF6">
        <w:rPr>
          <w:sz w:val="26"/>
          <w:szCs w:val="26"/>
        </w:rPr>
        <w:t>- СИНТЕЗ, 2019.-с.336,</w:t>
      </w:r>
    </w:p>
    <w:p w:rsidR="009420A0" w:rsidRPr="00512A9A" w:rsidRDefault="009420A0" w:rsidP="009420A0">
      <w:pPr>
        <w:pStyle w:val="af3"/>
        <w:ind w:firstLine="709"/>
        <w:jc w:val="both"/>
        <w:rPr>
          <w:sz w:val="26"/>
          <w:szCs w:val="2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4764"/>
      </w:tblGrid>
      <w:tr w:rsidR="009420A0" w:rsidTr="00D75554">
        <w:trPr>
          <w:trHeight w:val="273"/>
        </w:trPr>
        <w:tc>
          <w:tcPr>
            <w:tcW w:w="9576" w:type="dxa"/>
            <w:gridSpan w:val="2"/>
          </w:tcPr>
          <w:p w:rsidR="009420A0" w:rsidRPr="009D0B34" w:rsidRDefault="00AF66F2" w:rsidP="00D75554">
            <w:pPr>
              <w:pStyle w:val="TableParagraph"/>
              <w:spacing w:line="253" w:lineRule="exact"/>
              <w:ind w:left="164" w:right="14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Младшая группа </w:t>
            </w:r>
            <w:r w:rsidRPr="00C137E7">
              <w:rPr>
                <w:b/>
                <w:sz w:val="24"/>
                <w:lang w:val="ru-RU"/>
              </w:rPr>
              <w:t>(3-4 года)</w:t>
            </w:r>
          </w:p>
        </w:tc>
      </w:tr>
      <w:tr w:rsidR="009420A0" w:rsidTr="00D75554">
        <w:trPr>
          <w:trHeight w:val="1935"/>
        </w:trPr>
        <w:tc>
          <w:tcPr>
            <w:tcW w:w="9576" w:type="dxa"/>
            <w:gridSpan w:val="2"/>
          </w:tcPr>
          <w:p w:rsidR="009420A0" w:rsidRPr="009420A0" w:rsidRDefault="009420A0" w:rsidP="00C137E7">
            <w:pPr>
              <w:pStyle w:val="TableParagraph"/>
              <w:spacing w:line="240" w:lineRule="auto"/>
              <w:ind w:right="141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Познавательное развитие предполагает развитие познавательных интересов, любознательности познавательной мотивации, интереса к учебной деятельности и желание учиться в школе; формирование познавательных действий, развитие воображения, памяти, наблюдательности, умения анализировать, устанавливать причинно</w:t>
            </w:r>
          </w:p>
          <w:p w:rsidR="009420A0" w:rsidRPr="009420A0" w:rsidRDefault="009420A0" w:rsidP="00C137E7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- следственные связи, формировать выводы; формирование первичных представлений о</w:t>
            </w:r>
          </w:p>
          <w:p w:rsidR="009420A0" w:rsidRPr="009420A0" w:rsidRDefault="009420A0" w:rsidP="00C137E7">
            <w:pPr>
              <w:pStyle w:val="TableParagraph"/>
              <w:spacing w:line="274" w:lineRule="exact"/>
              <w:ind w:right="1353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себе и окружающем мире, формирование элементарных естественно</w:t>
            </w:r>
            <w:r w:rsidR="00C137E7">
              <w:rPr>
                <w:sz w:val="24"/>
                <w:lang w:val="ru-RU"/>
              </w:rPr>
              <w:t xml:space="preserve"> </w:t>
            </w:r>
            <w:r w:rsidRPr="009420A0">
              <w:rPr>
                <w:sz w:val="24"/>
                <w:lang w:val="ru-RU"/>
              </w:rPr>
              <w:t>- научных представлений.</w:t>
            </w:r>
          </w:p>
        </w:tc>
      </w:tr>
      <w:tr w:rsidR="009420A0" w:rsidTr="00D75554">
        <w:trPr>
          <w:trHeight w:val="277"/>
        </w:trPr>
        <w:tc>
          <w:tcPr>
            <w:tcW w:w="4812" w:type="dxa"/>
          </w:tcPr>
          <w:p w:rsidR="009420A0" w:rsidRDefault="009420A0" w:rsidP="00D755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когнитивных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</w:p>
        </w:tc>
        <w:tc>
          <w:tcPr>
            <w:tcW w:w="4764" w:type="dxa"/>
          </w:tcPr>
          <w:p w:rsidR="009420A0" w:rsidRDefault="009420A0" w:rsidP="00D75554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168-169</w:t>
            </w:r>
          </w:p>
        </w:tc>
      </w:tr>
      <w:tr w:rsidR="009420A0" w:rsidTr="00D75554">
        <w:trPr>
          <w:trHeight w:val="551"/>
        </w:trPr>
        <w:tc>
          <w:tcPr>
            <w:tcW w:w="4812" w:type="dxa"/>
          </w:tcPr>
          <w:p w:rsidR="009420A0" w:rsidRDefault="009420A0" w:rsidP="00D75554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элементарных</w:t>
            </w:r>
            <w:proofErr w:type="spellEnd"/>
          </w:p>
          <w:p w:rsidR="009420A0" w:rsidRDefault="009420A0" w:rsidP="00D75554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представлений</w:t>
            </w:r>
            <w:proofErr w:type="spellEnd"/>
          </w:p>
        </w:tc>
        <w:tc>
          <w:tcPr>
            <w:tcW w:w="4764" w:type="dxa"/>
          </w:tcPr>
          <w:p w:rsidR="009420A0" w:rsidRDefault="009420A0" w:rsidP="00D7555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169-170</w:t>
            </w:r>
          </w:p>
        </w:tc>
      </w:tr>
      <w:tr w:rsidR="009420A0" w:rsidTr="00D75554">
        <w:trPr>
          <w:trHeight w:val="273"/>
        </w:trPr>
        <w:tc>
          <w:tcPr>
            <w:tcW w:w="4812" w:type="dxa"/>
          </w:tcPr>
          <w:p w:rsidR="009420A0" w:rsidRDefault="009420A0" w:rsidP="00D75554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Ознакомление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окружающим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миром</w:t>
            </w:r>
            <w:proofErr w:type="spellEnd"/>
          </w:p>
        </w:tc>
        <w:tc>
          <w:tcPr>
            <w:tcW w:w="4764" w:type="dxa"/>
          </w:tcPr>
          <w:p w:rsidR="009420A0" w:rsidRDefault="009420A0" w:rsidP="00D7555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170-172</w:t>
            </w:r>
          </w:p>
        </w:tc>
      </w:tr>
    </w:tbl>
    <w:p w:rsidR="009420A0" w:rsidRDefault="009420A0" w:rsidP="009420A0">
      <w:pPr>
        <w:autoSpaceDE w:val="0"/>
        <w:autoSpaceDN w:val="0"/>
        <w:spacing w:line="270" w:lineRule="exact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9420A0" w:rsidRPr="00F54AF6" w:rsidRDefault="009420A0" w:rsidP="009420A0">
      <w:pPr>
        <w:pStyle w:val="af3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>Часть Программы, формируемая участниками образовательных отношений по направлению «Познавательное развитие» сформирована на основе регионального компонента и интеграции образовательных областей.</w:t>
      </w:r>
    </w:p>
    <w:p w:rsidR="009420A0" w:rsidRDefault="009420A0" w:rsidP="009420A0">
      <w:pPr>
        <w:autoSpaceDE w:val="0"/>
        <w:autoSpaceDN w:val="0"/>
        <w:spacing w:line="270" w:lineRule="exact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9420A0" w:rsidRDefault="009420A0" w:rsidP="009420A0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b/>
          <w:iCs/>
          <w:lang w:bidi="en-US"/>
        </w:rPr>
      </w:pPr>
      <w:r w:rsidRPr="0036448D">
        <w:rPr>
          <w:rFonts w:ascii="Times New Roman" w:eastAsia="Times New Roman" w:hAnsi="Times New Roman" w:cs="Times New Roman"/>
          <w:b/>
          <w:iCs/>
          <w:lang w:bidi="en-US"/>
        </w:rPr>
        <w:t xml:space="preserve">          2.1.3. Образовательная область «Речевое развитие»</w:t>
      </w:r>
    </w:p>
    <w:p w:rsidR="009420A0" w:rsidRDefault="009420A0" w:rsidP="009420A0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b/>
          <w:iCs/>
          <w:lang w:bidi="en-US"/>
        </w:rPr>
      </w:pPr>
    </w:p>
    <w:p w:rsidR="009420A0" w:rsidRDefault="009420A0" w:rsidP="009420A0">
      <w:pPr>
        <w:pStyle w:val="af3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>Образовательная область «Речевое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 (п. 2.6.ФГОС ДО).</w:t>
      </w:r>
    </w:p>
    <w:p w:rsidR="009420A0" w:rsidRPr="00F54AF6" w:rsidRDefault="009420A0" w:rsidP="009420A0">
      <w:pPr>
        <w:pStyle w:val="af3"/>
        <w:ind w:firstLine="709"/>
        <w:jc w:val="both"/>
        <w:rPr>
          <w:sz w:val="26"/>
          <w:szCs w:val="2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758"/>
      </w:tblGrid>
      <w:tr w:rsidR="009420A0" w:rsidTr="00D75554">
        <w:trPr>
          <w:trHeight w:val="278"/>
        </w:trPr>
        <w:tc>
          <w:tcPr>
            <w:tcW w:w="9574" w:type="dxa"/>
            <w:gridSpan w:val="2"/>
          </w:tcPr>
          <w:p w:rsidR="009420A0" w:rsidRPr="009D0B34" w:rsidRDefault="00AF66F2" w:rsidP="009D0B34">
            <w:pPr>
              <w:pStyle w:val="TableParagraph"/>
              <w:ind w:left="75" w:right="14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Младшая группа </w:t>
            </w:r>
            <w:r w:rsidRPr="00C137E7">
              <w:rPr>
                <w:b/>
                <w:sz w:val="24"/>
                <w:lang w:val="ru-RU"/>
              </w:rPr>
              <w:t>(3-4 года)</w:t>
            </w:r>
          </w:p>
        </w:tc>
      </w:tr>
      <w:tr w:rsidR="009420A0" w:rsidTr="00D75554">
        <w:trPr>
          <w:trHeight w:val="1103"/>
        </w:trPr>
        <w:tc>
          <w:tcPr>
            <w:tcW w:w="9574" w:type="dxa"/>
            <w:gridSpan w:val="2"/>
          </w:tcPr>
          <w:p w:rsidR="009420A0" w:rsidRPr="009420A0" w:rsidRDefault="009420A0" w:rsidP="009D0B34">
            <w:pPr>
              <w:pStyle w:val="TableParagraph"/>
              <w:spacing w:line="237" w:lineRule="auto"/>
              <w:ind w:right="157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</w:t>
            </w:r>
          </w:p>
          <w:p w:rsidR="009420A0" w:rsidRPr="009420A0" w:rsidRDefault="009420A0" w:rsidP="009D0B34">
            <w:pPr>
              <w:pStyle w:val="TableParagraph"/>
              <w:spacing w:before="2" w:line="274" w:lineRule="exact"/>
              <w:ind w:right="1274"/>
              <w:jc w:val="both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обучения грамоте; овладение речью как средством общения, развитие речевого творчества; знакомство с книжной культурой, детской литературой.</w:t>
            </w:r>
          </w:p>
        </w:tc>
      </w:tr>
      <w:tr w:rsidR="009420A0" w:rsidTr="00D75554">
        <w:trPr>
          <w:trHeight w:val="273"/>
        </w:trPr>
        <w:tc>
          <w:tcPr>
            <w:tcW w:w="4816" w:type="dxa"/>
          </w:tcPr>
          <w:p w:rsidR="009420A0" w:rsidRDefault="009420A0" w:rsidP="00D75554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4758" w:type="dxa"/>
          </w:tcPr>
          <w:p w:rsidR="009420A0" w:rsidRDefault="009420A0" w:rsidP="00D75554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172-174</w:t>
            </w:r>
          </w:p>
        </w:tc>
      </w:tr>
      <w:tr w:rsidR="009420A0" w:rsidTr="00D75554">
        <w:trPr>
          <w:trHeight w:val="278"/>
        </w:trPr>
        <w:tc>
          <w:tcPr>
            <w:tcW w:w="4816" w:type="dxa"/>
          </w:tcPr>
          <w:p w:rsidR="009420A0" w:rsidRPr="009D0B34" w:rsidRDefault="009D0B34" w:rsidP="00D75554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Приобщение к х</w:t>
            </w:r>
            <w:proofErr w:type="spellStart"/>
            <w:r>
              <w:rPr>
                <w:sz w:val="24"/>
              </w:rPr>
              <w:t>удожественн</w:t>
            </w:r>
            <w:proofErr w:type="spellEnd"/>
            <w:r>
              <w:rPr>
                <w:sz w:val="24"/>
                <w:lang w:val="ru-RU"/>
              </w:rPr>
              <w:t>ой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</w:t>
            </w:r>
            <w:proofErr w:type="spellEnd"/>
            <w:r>
              <w:rPr>
                <w:sz w:val="24"/>
                <w:lang w:val="ru-RU"/>
              </w:rPr>
              <w:t>е</w:t>
            </w:r>
          </w:p>
        </w:tc>
        <w:tc>
          <w:tcPr>
            <w:tcW w:w="4758" w:type="dxa"/>
          </w:tcPr>
          <w:p w:rsidR="009420A0" w:rsidRDefault="009420A0" w:rsidP="00D7555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174-176</w:t>
            </w:r>
          </w:p>
        </w:tc>
      </w:tr>
    </w:tbl>
    <w:p w:rsidR="009420A0" w:rsidRDefault="009420A0" w:rsidP="009420A0">
      <w:pPr>
        <w:autoSpaceDE w:val="0"/>
        <w:autoSpaceDN w:val="0"/>
        <w:spacing w:line="270" w:lineRule="exact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AF66F2" w:rsidRDefault="009420A0" w:rsidP="009420A0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b/>
          <w:iCs/>
          <w:lang w:bidi="en-US"/>
        </w:rPr>
      </w:pPr>
      <w:r w:rsidRPr="0036448D">
        <w:rPr>
          <w:rFonts w:ascii="Times New Roman" w:eastAsia="Times New Roman" w:hAnsi="Times New Roman" w:cs="Times New Roman"/>
          <w:b/>
          <w:iCs/>
          <w:lang w:bidi="en-US"/>
        </w:rPr>
        <w:t xml:space="preserve">        </w:t>
      </w:r>
    </w:p>
    <w:p w:rsidR="00AF66F2" w:rsidRDefault="00AF66F2" w:rsidP="009420A0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b/>
          <w:iCs/>
          <w:lang w:bidi="en-US"/>
        </w:rPr>
      </w:pPr>
    </w:p>
    <w:p w:rsidR="009420A0" w:rsidRDefault="009420A0" w:rsidP="009420A0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b/>
          <w:iCs/>
          <w:lang w:bidi="en-US"/>
        </w:rPr>
      </w:pPr>
      <w:r w:rsidRPr="0036448D">
        <w:rPr>
          <w:rFonts w:ascii="Times New Roman" w:eastAsia="Times New Roman" w:hAnsi="Times New Roman" w:cs="Times New Roman"/>
          <w:b/>
          <w:iCs/>
          <w:lang w:bidi="en-US"/>
        </w:rPr>
        <w:lastRenderedPageBreak/>
        <w:t xml:space="preserve">   2.1.4. Образовательная область «Художественно-эстетическое развитие»</w:t>
      </w:r>
    </w:p>
    <w:p w:rsidR="009420A0" w:rsidRPr="000A6FFA" w:rsidRDefault="009420A0" w:rsidP="009420A0">
      <w:pPr>
        <w:pStyle w:val="af3"/>
        <w:ind w:firstLine="709"/>
        <w:jc w:val="both"/>
        <w:rPr>
          <w:sz w:val="26"/>
          <w:szCs w:val="26"/>
        </w:rPr>
      </w:pPr>
      <w:proofErr w:type="gramStart"/>
      <w:r w:rsidRPr="000A6FFA">
        <w:rPr>
          <w:sz w:val="26"/>
          <w:szCs w:val="26"/>
        </w:rPr>
        <w:t>Образовательная область «Художественно-эстетическое развитие»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(п. 2.6.ФГОС ДО).</w:t>
      </w:r>
      <w:proofErr w:type="gramEnd"/>
    </w:p>
    <w:p w:rsidR="009420A0" w:rsidRDefault="009420A0" w:rsidP="009420A0">
      <w:pPr>
        <w:pStyle w:val="af3"/>
        <w:ind w:firstLine="709"/>
        <w:jc w:val="both"/>
        <w:rPr>
          <w:sz w:val="26"/>
          <w:szCs w:val="26"/>
        </w:rPr>
      </w:pPr>
      <w:r w:rsidRPr="000A6FFA">
        <w:rPr>
          <w:sz w:val="26"/>
          <w:szCs w:val="26"/>
        </w:rPr>
        <w:t>Основные цели и задачи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 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7347F9" w:rsidRPr="00512A9A" w:rsidRDefault="007347F9" w:rsidP="009420A0">
      <w:pPr>
        <w:pStyle w:val="af3"/>
        <w:ind w:firstLine="709"/>
        <w:jc w:val="both"/>
        <w:rPr>
          <w:sz w:val="26"/>
          <w:szCs w:val="2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3"/>
        <w:gridCol w:w="4553"/>
      </w:tblGrid>
      <w:tr w:rsidR="009420A0" w:rsidTr="00D75554">
        <w:trPr>
          <w:trHeight w:val="273"/>
        </w:trPr>
        <w:tc>
          <w:tcPr>
            <w:tcW w:w="9576" w:type="dxa"/>
            <w:gridSpan w:val="2"/>
          </w:tcPr>
          <w:p w:rsidR="009420A0" w:rsidRPr="009D0B34" w:rsidRDefault="00AF66F2" w:rsidP="00D75554">
            <w:pPr>
              <w:pStyle w:val="TableParagraph"/>
              <w:spacing w:line="253" w:lineRule="exact"/>
              <w:ind w:left="164" w:right="14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Младшая группа </w:t>
            </w:r>
            <w:r w:rsidRPr="00C137E7">
              <w:rPr>
                <w:b/>
                <w:sz w:val="24"/>
                <w:lang w:val="ru-RU"/>
              </w:rPr>
              <w:t>(3-4 года)</w:t>
            </w:r>
          </w:p>
        </w:tc>
      </w:tr>
      <w:tr w:rsidR="009420A0" w:rsidTr="00D75554">
        <w:trPr>
          <w:trHeight w:val="1382"/>
        </w:trPr>
        <w:tc>
          <w:tcPr>
            <w:tcW w:w="9576" w:type="dxa"/>
            <w:gridSpan w:val="2"/>
          </w:tcPr>
          <w:p w:rsidR="009420A0" w:rsidRPr="009420A0" w:rsidRDefault="009420A0" w:rsidP="00D75554">
            <w:pPr>
              <w:pStyle w:val="TableParagraph"/>
              <w:spacing w:line="240" w:lineRule="auto"/>
              <w:ind w:right="195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 – смыслового восприятия и понимания произведений</w:t>
            </w:r>
          </w:p>
          <w:p w:rsidR="009420A0" w:rsidRPr="009420A0" w:rsidRDefault="009420A0" w:rsidP="00D7555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420A0">
              <w:rPr>
                <w:sz w:val="24"/>
                <w:lang w:val="ru-RU"/>
              </w:rPr>
              <w:t>искусства; развитие эстетического восприятия окружающего мира, воспитание художественного вкуса</w:t>
            </w:r>
          </w:p>
        </w:tc>
      </w:tr>
      <w:tr w:rsidR="009420A0" w:rsidTr="00D75554">
        <w:trPr>
          <w:trHeight w:val="278"/>
        </w:trPr>
        <w:tc>
          <w:tcPr>
            <w:tcW w:w="5023" w:type="dxa"/>
          </w:tcPr>
          <w:p w:rsidR="009420A0" w:rsidRPr="009D0B34" w:rsidRDefault="009D0B34" w:rsidP="00D755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Приобщение к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</w:t>
            </w:r>
            <w:proofErr w:type="spellEnd"/>
            <w:r>
              <w:rPr>
                <w:sz w:val="24"/>
                <w:lang w:val="ru-RU"/>
              </w:rPr>
              <w:t>у</w:t>
            </w:r>
          </w:p>
        </w:tc>
        <w:tc>
          <w:tcPr>
            <w:tcW w:w="4553" w:type="dxa"/>
          </w:tcPr>
          <w:p w:rsidR="009420A0" w:rsidRDefault="009420A0" w:rsidP="00D75554">
            <w:pPr>
              <w:pStyle w:val="TableParagraph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177</w:t>
            </w:r>
          </w:p>
        </w:tc>
      </w:tr>
      <w:tr w:rsidR="009420A0" w:rsidTr="00D75554">
        <w:trPr>
          <w:trHeight w:val="273"/>
        </w:trPr>
        <w:tc>
          <w:tcPr>
            <w:tcW w:w="5023" w:type="dxa"/>
          </w:tcPr>
          <w:p w:rsidR="009420A0" w:rsidRDefault="009420A0" w:rsidP="00D75554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4553" w:type="dxa"/>
          </w:tcPr>
          <w:p w:rsidR="009420A0" w:rsidRDefault="009420A0" w:rsidP="00D7555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177-179</w:t>
            </w:r>
          </w:p>
        </w:tc>
      </w:tr>
      <w:tr w:rsidR="007347F9" w:rsidTr="00D75554">
        <w:trPr>
          <w:trHeight w:val="273"/>
        </w:trPr>
        <w:tc>
          <w:tcPr>
            <w:tcW w:w="5023" w:type="dxa"/>
          </w:tcPr>
          <w:p w:rsidR="007347F9" w:rsidRDefault="007347F9" w:rsidP="00D75554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Конструктивно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модельная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4553" w:type="dxa"/>
          </w:tcPr>
          <w:p w:rsidR="007347F9" w:rsidRDefault="009D0B34" w:rsidP="00D7555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="007347F9">
              <w:rPr>
                <w:sz w:val="24"/>
              </w:rPr>
              <w:t>тр</w:t>
            </w:r>
            <w:proofErr w:type="spellEnd"/>
            <w:r w:rsidR="007347F9">
              <w:rPr>
                <w:sz w:val="24"/>
              </w:rPr>
              <w:t>. 179-180</w:t>
            </w:r>
          </w:p>
        </w:tc>
      </w:tr>
      <w:tr w:rsidR="009D0B34" w:rsidTr="00D75554">
        <w:trPr>
          <w:trHeight w:val="273"/>
        </w:trPr>
        <w:tc>
          <w:tcPr>
            <w:tcW w:w="5023" w:type="dxa"/>
          </w:tcPr>
          <w:p w:rsidR="009D0B34" w:rsidRPr="009D0B34" w:rsidRDefault="009D0B34" w:rsidP="00D75554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Музыкальная деятельность</w:t>
            </w:r>
          </w:p>
        </w:tc>
        <w:tc>
          <w:tcPr>
            <w:tcW w:w="4553" w:type="dxa"/>
          </w:tcPr>
          <w:p w:rsidR="009D0B34" w:rsidRPr="009D0B34" w:rsidRDefault="009D0B34" w:rsidP="00D75554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стр. 180-184</w:t>
            </w:r>
          </w:p>
        </w:tc>
      </w:tr>
      <w:tr w:rsidR="007347F9" w:rsidTr="00D75554">
        <w:trPr>
          <w:trHeight w:val="278"/>
        </w:trPr>
        <w:tc>
          <w:tcPr>
            <w:tcW w:w="5023" w:type="dxa"/>
          </w:tcPr>
          <w:p w:rsidR="007347F9" w:rsidRPr="009D0B34" w:rsidRDefault="007347F9" w:rsidP="00D75554">
            <w:pPr>
              <w:pStyle w:val="TableParagraph"/>
              <w:rPr>
                <w:sz w:val="24"/>
                <w:lang w:val="ru-RU"/>
              </w:rPr>
            </w:pPr>
            <w:r w:rsidRPr="009D0B34">
              <w:rPr>
                <w:sz w:val="24"/>
                <w:lang w:val="ru-RU"/>
              </w:rPr>
              <w:t>Театрализованные игры</w:t>
            </w:r>
          </w:p>
        </w:tc>
        <w:tc>
          <w:tcPr>
            <w:tcW w:w="4553" w:type="dxa"/>
          </w:tcPr>
          <w:p w:rsidR="007347F9" w:rsidRPr="009D0B34" w:rsidRDefault="009D0B34" w:rsidP="00D75554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7347F9" w:rsidRPr="009D0B34">
              <w:rPr>
                <w:sz w:val="24"/>
                <w:lang w:val="ru-RU"/>
              </w:rPr>
              <w:t>тр. 184</w:t>
            </w:r>
          </w:p>
        </w:tc>
      </w:tr>
    </w:tbl>
    <w:p w:rsidR="009420A0" w:rsidRDefault="009420A0" w:rsidP="009420A0">
      <w:pPr>
        <w:spacing w:line="253" w:lineRule="exact"/>
      </w:pPr>
    </w:p>
    <w:p w:rsidR="007347F9" w:rsidRDefault="007347F9" w:rsidP="009420A0">
      <w:pPr>
        <w:spacing w:line="253" w:lineRule="exact"/>
      </w:pPr>
    </w:p>
    <w:p w:rsidR="007347F9" w:rsidRPr="000A6FFA" w:rsidRDefault="007347F9" w:rsidP="007347F9">
      <w:pPr>
        <w:pStyle w:val="af3"/>
        <w:ind w:firstLine="709"/>
        <w:jc w:val="both"/>
        <w:rPr>
          <w:sz w:val="26"/>
          <w:szCs w:val="26"/>
        </w:rPr>
      </w:pPr>
      <w:r w:rsidRPr="000A6FFA">
        <w:rPr>
          <w:sz w:val="26"/>
          <w:szCs w:val="26"/>
        </w:rPr>
        <w:t>Часть Программы, формируемая участниками образовательных отношений по направлению «Художественно-эстетическое развитие» сформирована на основе регионального компонента и интеграции образовательных областей.</w:t>
      </w:r>
    </w:p>
    <w:p w:rsidR="007347F9" w:rsidRDefault="007347F9" w:rsidP="009420A0">
      <w:pPr>
        <w:spacing w:line="253" w:lineRule="exact"/>
      </w:pPr>
    </w:p>
    <w:p w:rsidR="007347F9" w:rsidRDefault="007347F9" w:rsidP="007347F9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b/>
          <w:iCs/>
          <w:lang w:bidi="en-US"/>
        </w:rPr>
      </w:pPr>
      <w:r w:rsidRPr="0036448D">
        <w:rPr>
          <w:rFonts w:ascii="Times New Roman" w:eastAsia="Times New Roman" w:hAnsi="Times New Roman" w:cs="Times New Roman"/>
          <w:b/>
          <w:iCs/>
          <w:lang w:bidi="en-US"/>
        </w:rPr>
        <w:t>2.1.5. Образовательная область «Физическое развитие»</w:t>
      </w:r>
    </w:p>
    <w:p w:rsidR="007347F9" w:rsidRDefault="007347F9" w:rsidP="007347F9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b/>
          <w:iCs/>
          <w:lang w:bidi="en-US"/>
        </w:rPr>
      </w:pPr>
    </w:p>
    <w:p w:rsidR="007347F9" w:rsidRDefault="007347F9" w:rsidP="007347F9">
      <w:pPr>
        <w:pStyle w:val="af3"/>
        <w:ind w:firstLine="709"/>
        <w:jc w:val="both"/>
        <w:rPr>
          <w:sz w:val="26"/>
          <w:szCs w:val="26"/>
        </w:rPr>
      </w:pPr>
      <w:r w:rsidRPr="000A6FFA">
        <w:rPr>
          <w:sz w:val="26"/>
          <w:szCs w:val="26"/>
        </w:rPr>
        <w:t xml:space="preserve">Образовательная область «Физическое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0A6FFA">
        <w:rPr>
          <w:sz w:val="26"/>
          <w:szCs w:val="26"/>
        </w:rPr>
        <w:t xml:space="preserve">способствующих правильному формированию </w:t>
      </w:r>
      <w:r w:rsidRPr="000A6FFA">
        <w:rPr>
          <w:spacing w:val="2"/>
          <w:sz w:val="26"/>
          <w:szCs w:val="26"/>
        </w:rPr>
        <w:t>опорно-</w:t>
      </w:r>
      <w:r w:rsidRPr="000A6FFA">
        <w:rPr>
          <w:sz w:val="26"/>
          <w:szCs w:val="26"/>
        </w:rPr>
        <w:t xml:space="preserve">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0A6FFA">
        <w:rPr>
          <w:sz w:val="26"/>
          <w:szCs w:val="26"/>
        </w:rPr>
        <w:t>саморегуляции</w:t>
      </w:r>
      <w:proofErr w:type="spellEnd"/>
      <w:r w:rsidRPr="000A6FFA">
        <w:rPr>
          <w:sz w:val="26"/>
          <w:szCs w:val="26"/>
        </w:rPr>
        <w:t xml:space="preserve"> в двигательной сфере;</w:t>
      </w:r>
      <w:proofErr w:type="gramEnd"/>
      <w:r w:rsidRPr="000A6FFA">
        <w:rPr>
          <w:sz w:val="26"/>
          <w:szCs w:val="26"/>
        </w:rPr>
        <w:t xml:space="preserve"> становление ценностей здорового образа жизни, овладение </w:t>
      </w:r>
      <w:r w:rsidRPr="000A6FFA">
        <w:rPr>
          <w:spacing w:val="-3"/>
          <w:sz w:val="26"/>
          <w:szCs w:val="26"/>
        </w:rPr>
        <w:t xml:space="preserve">его </w:t>
      </w:r>
      <w:r w:rsidRPr="000A6FFA">
        <w:rPr>
          <w:sz w:val="26"/>
          <w:szCs w:val="26"/>
        </w:rPr>
        <w:lastRenderedPageBreak/>
        <w:t>элементарными нормами и правилами (в питании, двигательном режиме, закаливании,  при формировании полезных привычек и др.) (п.2.6.ФГОСДО).</w:t>
      </w:r>
    </w:p>
    <w:p w:rsidR="007347F9" w:rsidRDefault="007347F9" w:rsidP="009420A0">
      <w:pPr>
        <w:spacing w:line="253" w:lineRule="exact"/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1"/>
        <w:gridCol w:w="3895"/>
      </w:tblGrid>
      <w:tr w:rsidR="007347F9" w:rsidTr="00D75554">
        <w:trPr>
          <w:trHeight w:val="273"/>
        </w:trPr>
        <w:tc>
          <w:tcPr>
            <w:tcW w:w="9576" w:type="dxa"/>
            <w:gridSpan w:val="2"/>
          </w:tcPr>
          <w:p w:rsidR="007347F9" w:rsidRPr="009D0B34" w:rsidRDefault="00AF66F2" w:rsidP="00D75554">
            <w:pPr>
              <w:pStyle w:val="TableParagraph"/>
              <w:spacing w:line="253" w:lineRule="exact"/>
              <w:ind w:left="164" w:right="14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Младшая группа </w:t>
            </w:r>
            <w:r w:rsidRPr="00C137E7">
              <w:rPr>
                <w:b/>
                <w:sz w:val="24"/>
                <w:lang w:val="ru-RU"/>
              </w:rPr>
              <w:t>(3-4 года)</w:t>
            </w:r>
          </w:p>
        </w:tc>
      </w:tr>
      <w:tr w:rsidR="007347F9" w:rsidTr="00D75554">
        <w:trPr>
          <w:trHeight w:val="1660"/>
        </w:trPr>
        <w:tc>
          <w:tcPr>
            <w:tcW w:w="9576" w:type="dxa"/>
            <w:gridSpan w:val="2"/>
          </w:tcPr>
          <w:p w:rsidR="007347F9" w:rsidRPr="007347F9" w:rsidRDefault="007347F9" w:rsidP="009D0B34">
            <w:pPr>
              <w:pStyle w:val="TableParagraph"/>
              <w:spacing w:line="240" w:lineRule="auto"/>
              <w:ind w:right="141"/>
              <w:jc w:val="both"/>
              <w:rPr>
                <w:sz w:val="24"/>
                <w:lang w:val="ru-RU"/>
              </w:rPr>
            </w:pPr>
            <w:r w:rsidRPr="007347F9">
              <w:rPr>
                <w:sz w:val="24"/>
                <w:lang w:val="ru-RU"/>
              </w:rPr>
              <w:t xml:space="preserve"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</w:t>
            </w:r>
            <w:r w:rsidR="009D0B34">
              <w:rPr>
                <w:sz w:val="24"/>
                <w:lang w:val="ru-RU"/>
              </w:rPr>
              <w:t xml:space="preserve">ловкость, гибкость), </w:t>
            </w:r>
            <w:r w:rsidRPr="007347F9">
              <w:rPr>
                <w:sz w:val="24"/>
                <w:lang w:val="ru-RU"/>
              </w:rPr>
              <w:t>приобщение к спортивным и подв</w:t>
            </w:r>
            <w:r w:rsidR="009D0B34">
              <w:rPr>
                <w:sz w:val="24"/>
                <w:lang w:val="ru-RU"/>
              </w:rPr>
              <w:t xml:space="preserve">ижным играм, развитие интереса к </w:t>
            </w:r>
            <w:r w:rsidRPr="007347F9">
              <w:rPr>
                <w:sz w:val="24"/>
                <w:lang w:val="ru-RU"/>
              </w:rPr>
              <w:t>спорту; становление ценностей здорового образа жизни, овладение его элементарными нормами и правилами,</w:t>
            </w:r>
          </w:p>
          <w:p w:rsidR="007347F9" w:rsidRPr="007347F9" w:rsidRDefault="007347F9" w:rsidP="009D0B34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7347F9">
              <w:rPr>
                <w:sz w:val="24"/>
                <w:lang w:val="ru-RU"/>
              </w:rPr>
              <w:t>воспитание культурно- гигиенических навыков, полезных привычек.</w:t>
            </w:r>
          </w:p>
        </w:tc>
      </w:tr>
      <w:tr w:rsidR="007347F9" w:rsidTr="00D75554">
        <w:trPr>
          <w:trHeight w:val="551"/>
        </w:trPr>
        <w:tc>
          <w:tcPr>
            <w:tcW w:w="5681" w:type="dxa"/>
          </w:tcPr>
          <w:p w:rsidR="007347F9" w:rsidRPr="007347F9" w:rsidRDefault="007347F9" w:rsidP="00D7555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7347F9">
              <w:rPr>
                <w:sz w:val="24"/>
                <w:lang w:val="ru-RU"/>
              </w:rPr>
              <w:t>Формирование начальных представлений о</w:t>
            </w:r>
          </w:p>
          <w:p w:rsidR="007347F9" w:rsidRPr="007347F9" w:rsidRDefault="007347F9" w:rsidP="00D7555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7347F9">
              <w:rPr>
                <w:sz w:val="24"/>
                <w:lang w:val="ru-RU"/>
              </w:rPr>
              <w:t xml:space="preserve">здоровом </w:t>
            </w:r>
            <w:proofErr w:type="gramStart"/>
            <w:r w:rsidRPr="007347F9">
              <w:rPr>
                <w:sz w:val="24"/>
                <w:lang w:val="ru-RU"/>
              </w:rPr>
              <w:t>образе</w:t>
            </w:r>
            <w:proofErr w:type="gramEnd"/>
            <w:r w:rsidRPr="007347F9">
              <w:rPr>
                <w:sz w:val="24"/>
                <w:lang w:val="ru-RU"/>
              </w:rPr>
              <w:t xml:space="preserve"> жизни</w:t>
            </w:r>
          </w:p>
        </w:tc>
        <w:tc>
          <w:tcPr>
            <w:tcW w:w="3895" w:type="dxa"/>
          </w:tcPr>
          <w:p w:rsidR="007347F9" w:rsidRDefault="007347F9" w:rsidP="00D7555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185-186</w:t>
            </w:r>
          </w:p>
        </w:tc>
      </w:tr>
      <w:tr w:rsidR="007347F9" w:rsidTr="00D75554">
        <w:trPr>
          <w:trHeight w:val="273"/>
        </w:trPr>
        <w:tc>
          <w:tcPr>
            <w:tcW w:w="5681" w:type="dxa"/>
          </w:tcPr>
          <w:p w:rsidR="007347F9" w:rsidRDefault="007347F9" w:rsidP="00D75554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3895" w:type="dxa"/>
          </w:tcPr>
          <w:p w:rsidR="007347F9" w:rsidRDefault="007347F9" w:rsidP="00D7555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186-188</w:t>
            </w:r>
          </w:p>
        </w:tc>
      </w:tr>
    </w:tbl>
    <w:p w:rsidR="009D0B34" w:rsidRDefault="00DE6176" w:rsidP="00DE6176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7347F9" w:rsidRPr="009D6861" w:rsidRDefault="007347F9" w:rsidP="00DE6176">
      <w:pPr>
        <w:pStyle w:val="af3"/>
        <w:jc w:val="both"/>
        <w:rPr>
          <w:sz w:val="26"/>
          <w:szCs w:val="26"/>
        </w:rPr>
      </w:pPr>
      <w:r w:rsidRPr="000A6FFA">
        <w:rPr>
          <w:sz w:val="26"/>
          <w:szCs w:val="26"/>
        </w:rPr>
        <w:t xml:space="preserve">Часть Программы, формируемая участниками образовательных отношений по направлению «Физическое развитие» сформирована на основе регионального компонента. В направлении «Физическое развитие» определены задачи, содержание и условия педагогической работы, решение которых содействует укреплению здоровья детей, совершенствованию функциональных возможностей детского организма, жизненно важных двигательных навыков, физических качеств. </w:t>
      </w:r>
    </w:p>
    <w:p w:rsidR="007347F9" w:rsidRDefault="007347F9" w:rsidP="007347F9">
      <w:pPr>
        <w:pStyle w:val="af3"/>
        <w:ind w:right="299"/>
      </w:pPr>
    </w:p>
    <w:p w:rsidR="00AF66F2" w:rsidRPr="00F56EA8" w:rsidRDefault="007347F9" w:rsidP="00AF66F2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56EA8">
        <w:rPr>
          <w:rFonts w:ascii="Times New Roman" w:eastAsia="Times New Roman" w:hAnsi="Times New Roman" w:cs="Times New Roman"/>
          <w:b/>
          <w:iCs/>
          <w:color w:val="000000" w:themeColor="text1"/>
          <w:lang w:bidi="en-US"/>
        </w:rPr>
        <w:t xml:space="preserve">2.2. </w:t>
      </w:r>
      <w:r w:rsidRPr="00F56E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Комплексно-тематическое планирование образовательной работы </w:t>
      </w:r>
    </w:p>
    <w:p w:rsidR="001F676D" w:rsidRPr="00F56EA8" w:rsidRDefault="007347F9" w:rsidP="00AF66F2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56E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 детьми (3-4 года</w:t>
      </w:r>
      <w:r w:rsidR="001F676D" w:rsidRPr="00F56E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9D0B34" w:rsidRPr="00F56EA8" w:rsidRDefault="009D0B34" w:rsidP="001F676D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6EA8">
              <w:rPr>
                <w:rFonts w:ascii="Times New Roman" w:hAnsi="Times New Roman"/>
                <w:b/>
                <w:color w:val="000000" w:themeColor="text1"/>
              </w:rPr>
              <w:t>Временной период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6EA8">
              <w:rPr>
                <w:rFonts w:ascii="Times New Roman" w:hAnsi="Times New Roman"/>
                <w:b/>
                <w:color w:val="000000" w:themeColor="text1"/>
              </w:rPr>
              <w:t>Тема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56EA8">
              <w:rPr>
                <w:rFonts w:ascii="Times New Roman" w:hAnsi="Times New Roman"/>
                <w:b/>
                <w:i/>
                <w:color w:val="000000" w:themeColor="text1"/>
              </w:rPr>
              <w:t>1 сентября – 30 ноября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56EA8">
              <w:rPr>
                <w:rFonts w:ascii="Times New Roman" w:hAnsi="Times New Roman"/>
                <w:b/>
                <w:i/>
                <w:color w:val="000000" w:themeColor="text1"/>
              </w:rPr>
              <w:t xml:space="preserve">Осень. Сезонные изменения в природе. </w:t>
            </w:r>
          </w:p>
        </w:tc>
      </w:tr>
      <w:tr w:rsidR="000B15B8" w:rsidRPr="00F56EA8" w:rsidTr="009D0B34">
        <w:tc>
          <w:tcPr>
            <w:tcW w:w="9571" w:type="dxa"/>
            <w:gridSpan w:val="2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6EA8">
              <w:rPr>
                <w:rFonts w:ascii="Times New Roman" w:hAnsi="Times New Roman"/>
                <w:b/>
                <w:color w:val="000000" w:themeColor="text1"/>
              </w:rPr>
              <w:t xml:space="preserve">Сентябрь 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Здравствуй, детский сад! Мои игрушки.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Детский сад. Труд взрослых в детском саду.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 xml:space="preserve">3 неделя 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Сельскохозяйственный труд в саду и огороде.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Что нам осень подарила: овощи и фрукты.</w:t>
            </w:r>
          </w:p>
        </w:tc>
      </w:tr>
      <w:tr w:rsidR="000B15B8" w:rsidRPr="00F56EA8" w:rsidTr="009D0B34">
        <w:tc>
          <w:tcPr>
            <w:tcW w:w="9571" w:type="dxa"/>
            <w:gridSpan w:val="2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6EA8">
              <w:rPr>
                <w:rFonts w:ascii="Times New Roman" w:hAnsi="Times New Roman"/>
                <w:b/>
                <w:color w:val="000000" w:themeColor="text1"/>
              </w:rPr>
              <w:t>Октябрь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Кладовая леса: ягоды, грибы.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Семья. Мой дом. Предметы домашнего обихода: посуда.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 xml:space="preserve">3 неделя 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Семья. Мой дом. Мебель.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Золотая осень.</w:t>
            </w:r>
          </w:p>
        </w:tc>
      </w:tr>
      <w:tr w:rsidR="000B15B8" w:rsidRPr="00F56EA8" w:rsidTr="009D0B34">
        <w:tc>
          <w:tcPr>
            <w:tcW w:w="9571" w:type="dxa"/>
            <w:gridSpan w:val="2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6EA8">
              <w:rPr>
                <w:rFonts w:ascii="Times New Roman" w:hAnsi="Times New Roman"/>
                <w:b/>
                <w:color w:val="000000" w:themeColor="text1"/>
              </w:rPr>
              <w:t>Ноябрь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Предметы ближайшего окружения: одежда, обувь.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Мой дом, мой город.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 xml:space="preserve">3 неделя 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Домашние животные и птицы.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Дикие животные и птицы средней полосы.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56EA8">
              <w:rPr>
                <w:rFonts w:ascii="Times New Roman" w:hAnsi="Times New Roman"/>
                <w:b/>
                <w:i/>
                <w:color w:val="000000" w:themeColor="text1"/>
              </w:rPr>
              <w:t>1 декабря – 28 февраля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56EA8">
              <w:rPr>
                <w:rFonts w:ascii="Times New Roman" w:hAnsi="Times New Roman"/>
                <w:b/>
                <w:i/>
                <w:color w:val="000000" w:themeColor="text1"/>
              </w:rPr>
              <w:t>Зима. Сезонные изменения в природе.</w:t>
            </w:r>
          </w:p>
        </w:tc>
      </w:tr>
      <w:tr w:rsidR="000B15B8" w:rsidRPr="00F56EA8" w:rsidTr="009D0B34">
        <w:tc>
          <w:tcPr>
            <w:tcW w:w="9571" w:type="dxa"/>
            <w:gridSpan w:val="2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6EA8">
              <w:rPr>
                <w:rFonts w:ascii="Times New Roman" w:hAnsi="Times New Roman"/>
                <w:b/>
                <w:color w:val="000000" w:themeColor="text1"/>
              </w:rPr>
              <w:t>Декабрь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Дикие животные.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Домашние и дикие животные и птицы.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 xml:space="preserve">3 неделя 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Средства связи. Почта.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Новый год!</w:t>
            </w:r>
          </w:p>
        </w:tc>
      </w:tr>
      <w:tr w:rsidR="000B15B8" w:rsidRPr="00F56EA8" w:rsidTr="009D0B34">
        <w:tc>
          <w:tcPr>
            <w:tcW w:w="9571" w:type="dxa"/>
            <w:gridSpan w:val="2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6EA8">
              <w:rPr>
                <w:rFonts w:ascii="Times New Roman" w:hAnsi="Times New Roman"/>
                <w:b/>
                <w:color w:val="000000" w:themeColor="text1"/>
              </w:rPr>
              <w:t>Январь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Каникулы! Зима в городе.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Зимние забавы.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lastRenderedPageBreak/>
              <w:t xml:space="preserve">3 неделя 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Зима в лесу.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Животные водоемов. Золотая рыбка.</w:t>
            </w:r>
          </w:p>
        </w:tc>
      </w:tr>
      <w:tr w:rsidR="000B15B8" w:rsidRPr="00F56EA8" w:rsidTr="009D0B34">
        <w:tc>
          <w:tcPr>
            <w:tcW w:w="9571" w:type="dxa"/>
            <w:gridSpan w:val="2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6EA8">
              <w:rPr>
                <w:rFonts w:ascii="Times New Roman" w:hAnsi="Times New Roman"/>
                <w:b/>
                <w:color w:val="000000" w:themeColor="text1"/>
              </w:rPr>
              <w:t>Февраль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Растения как живые существа. Комнатные растения.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Транспорт. Труд на транспорте.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 xml:space="preserve">3 неделя 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День защитника отечества. Профессии пап.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Зимующие птицы.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56EA8">
              <w:rPr>
                <w:rFonts w:ascii="Times New Roman" w:hAnsi="Times New Roman"/>
                <w:b/>
                <w:i/>
                <w:color w:val="000000" w:themeColor="text1"/>
              </w:rPr>
              <w:t>1 марта – 31 мая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56EA8">
              <w:rPr>
                <w:rFonts w:ascii="Times New Roman" w:hAnsi="Times New Roman"/>
                <w:b/>
                <w:i/>
                <w:color w:val="000000" w:themeColor="text1"/>
              </w:rPr>
              <w:t>Весна. Сезонные изменения в природе.</w:t>
            </w:r>
          </w:p>
        </w:tc>
      </w:tr>
      <w:tr w:rsidR="000B15B8" w:rsidRPr="00F56EA8" w:rsidTr="009D0B34">
        <w:tc>
          <w:tcPr>
            <w:tcW w:w="9571" w:type="dxa"/>
            <w:gridSpan w:val="2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6EA8">
              <w:rPr>
                <w:rFonts w:ascii="Times New Roman" w:hAnsi="Times New Roman"/>
                <w:b/>
                <w:color w:val="000000" w:themeColor="text1"/>
              </w:rPr>
              <w:t>Март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Перелетные птицы.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Наши бабушки и мамы.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 xml:space="preserve">3 неделя 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Предметы, облегчающие труд в быту. Электробытовые приборы.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Домашние питомцы.</w:t>
            </w:r>
          </w:p>
        </w:tc>
      </w:tr>
      <w:tr w:rsidR="000B15B8" w:rsidRPr="00F56EA8" w:rsidTr="009D0B34">
        <w:tc>
          <w:tcPr>
            <w:tcW w:w="9571" w:type="dxa"/>
            <w:gridSpan w:val="2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6EA8">
              <w:rPr>
                <w:rFonts w:ascii="Times New Roman" w:hAnsi="Times New Roman"/>
                <w:b/>
                <w:color w:val="000000" w:themeColor="text1"/>
              </w:rPr>
              <w:t>Апрель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Мои любимые книги.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12 апреля – День Космонавтики.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 xml:space="preserve">3 неделя 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Предметы вокруг нас.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Земля наш общий дом.</w:t>
            </w:r>
          </w:p>
        </w:tc>
      </w:tr>
      <w:tr w:rsidR="000B15B8" w:rsidRPr="00F56EA8" w:rsidTr="009D0B34">
        <w:tc>
          <w:tcPr>
            <w:tcW w:w="9571" w:type="dxa"/>
            <w:gridSpan w:val="2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6EA8">
              <w:rPr>
                <w:rFonts w:ascii="Times New Roman" w:hAnsi="Times New Roman"/>
                <w:b/>
                <w:color w:val="000000" w:themeColor="text1"/>
              </w:rPr>
              <w:t>Май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Цветущая весна.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Моя страна. День Победы.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 xml:space="preserve">3 неделя 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Насекомые</w:t>
            </w:r>
          </w:p>
        </w:tc>
      </w:tr>
      <w:tr w:rsidR="000B15B8" w:rsidRPr="00F56EA8" w:rsidTr="009D0B34">
        <w:tc>
          <w:tcPr>
            <w:tcW w:w="3227" w:type="dxa"/>
          </w:tcPr>
          <w:p w:rsidR="009D0B34" w:rsidRPr="00F56EA8" w:rsidRDefault="009D0B34" w:rsidP="009D0B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  <w:tc>
          <w:tcPr>
            <w:tcW w:w="6344" w:type="dxa"/>
          </w:tcPr>
          <w:p w:rsidR="009D0B34" w:rsidRPr="00F56EA8" w:rsidRDefault="009D0B34" w:rsidP="009D0B34">
            <w:pPr>
              <w:rPr>
                <w:rFonts w:ascii="Times New Roman" w:hAnsi="Times New Roman"/>
                <w:color w:val="000000" w:themeColor="text1"/>
              </w:rPr>
            </w:pPr>
            <w:r w:rsidRPr="00F56EA8">
              <w:rPr>
                <w:rFonts w:ascii="Times New Roman" w:hAnsi="Times New Roman"/>
                <w:color w:val="000000" w:themeColor="text1"/>
              </w:rPr>
              <w:t xml:space="preserve">Моя страна. </w:t>
            </w:r>
          </w:p>
        </w:tc>
      </w:tr>
    </w:tbl>
    <w:p w:rsidR="009420A0" w:rsidRPr="00F56EA8" w:rsidRDefault="009420A0" w:rsidP="00DE6176">
      <w:pPr>
        <w:pStyle w:val="40"/>
        <w:shd w:val="clear" w:color="auto" w:fill="auto"/>
        <w:spacing w:before="0" w:after="0" w:line="240" w:lineRule="auto"/>
        <w:jc w:val="both"/>
        <w:rPr>
          <w:b/>
          <w:color w:val="000000" w:themeColor="text1"/>
          <w:sz w:val="28"/>
          <w:szCs w:val="28"/>
        </w:rPr>
      </w:pPr>
    </w:p>
    <w:bookmarkEnd w:id="1"/>
    <w:p w:rsidR="00C87DAD" w:rsidRDefault="00C87DAD" w:rsidP="00C87DAD">
      <w:pPr>
        <w:rPr>
          <w:rFonts w:ascii="Times New Roman" w:hAnsi="Times New Roman" w:cs="Times New Roman"/>
          <w:b/>
          <w:sz w:val="28"/>
          <w:szCs w:val="28"/>
        </w:rPr>
      </w:pPr>
      <w:r w:rsidRPr="00C87DAD">
        <w:rPr>
          <w:rFonts w:ascii="Times New Roman" w:hAnsi="Times New Roman" w:cs="Times New Roman"/>
          <w:b/>
          <w:sz w:val="28"/>
          <w:szCs w:val="28"/>
        </w:rPr>
        <w:t>2.3 Вариативные формы и способы реализации программы</w:t>
      </w:r>
    </w:p>
    <w:p w:rsidR="001D05E0" w:rsidRDefault="001D05E0" w:rsidP="00C87DAD">
      <w:pPr>
        <w:rPr>
          <w:rFonts w:ascii="Times New Roman" w:hAnsi="Times New Roman" w:cs="Times New Roman"/>
          <w:b/>
          <w:sz w:val="28"/>
          <w:szCs w:val="28"/>
        </w:rPr>
      </w:pPr>
    </w:p>
    <w:p w:rsidR="001D05E0" w:rsidRPr="00612A87" w:rsidRDefault="001D05E0" w:rsidP="009D0B34">
      <w:pPr>
        <w:pStyle w:val="af3"/>
        <w:tabs>
          <w:tab w:val="left" w:pos="1664"/>
          <w:tab w:val="left" w:pos="3817"/>
          <w:tab w:val="left" w:pos="4169"/>
          <w:tab w:val="left" w:pos="6421"/>
          <w:tab w:val="left" w:pos="8132"/>
        </w:tabs>
        <w:ind w:left="250" w:right="4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12A87">
        <w:rPr>
          <w:sz w:val="26"/>
          <w:szCs w:val="26"/>
        </w:rPr>
        <w:t>Реализация Программы обеспечивается на основе вариативных форм, способов, методов и</w:t>
      </w:r>
      <w:r w:rsidRPr="00612A87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средств, представленных в образовательных программах, методических пособиях, </w:t>
      </w:r>
      <w:r w:rsidRPr="00612A87">
        <w:rPr>
          <w:sz w:val="26"/>
          <w:szCs w:val="26"/>
        </w:rPr>
        <w:t>соответствующих принципам и целям Стандарта и выбираемых педагогом с учетом многообразия конкретных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</w:t>
      </w:r>
      <w:r w:rsidRPr="00612A87">
        <w:rPr>
          <w:spacing w:val="-4"/>
          <w:sz w:val="26"/>
          <w:szCs w:val="26"/>
        </w:rPr>
        <w:t xml:space="preserve"> </w:t>
      </w:r>
      <w:r w:rsidRPr="00612A87">
        <w:rPr>
          <w:sz w:val="26"/>
          <w:szCs w:val="26"/>
        </w:rPr>
        <w:t>представителей).</w:t>
      </w:r>
    </w:p>
    <w:p w:rsidR="001D05E0" w:rsidRDefault="001D05E0" w:rsidP="009D0B34">
      <w:pPr>
        <w:pStyle w:val="af3"/>
        <w:tabs>
          <w:tab w:val="left" w:pos="1664"/>
          <w:tab w:val="left" w:pos="3817"/>
          <w:tab w:val="left" w:pos="4169"/>
          <w:tab w:val="left" w:pos="6421"/>
          <w:tab w:val="left" w:pos="8132"/>
        </w:tabs>
        <w:ind w:left="250" w:right="4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12A87">
        <w:rPr>
          <w:sz w:val="26"/>
          <w:szCs w:val="26"/>
        </w:rPr>
        <w:t>Примером вариативных форм, способов, методов организации образовательной деятельности могут служить такие формы как: образовательные предложения для</w:t>
      </w:r>
      <w:r>
        <w:rPr>
          <w:sz w:val="26"/>
          <w:szCs w:val="26"/>
        </w:rPr>
        <w:t xml:space="preserve"> </w:t>
      </w:r>
      <w:r w:rsidRPr="00612A87">
        <w:rPr>
          <w:sz w:val="26"/>
          <w:szCs w:val="26"/>
        </w:rPr>
        <w:t xml:space="preserve">целой группы (занятия), различные виды игр, в том числе свободная игра, игра- 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 праздники, социальные акции т.п., а также использование образовательного потенциала режимных моментов. </w:t>
      </w:r>
    </w:p>
    <w:p w:rsidR="001D05E0" w:rsidRDefault="001D05E0" w:rsidP="009D0B34">
      <w:pPr>
        <w:pStyle w:val="af3"/>
        <w:tabs>
          <w:tab w:val="left" w:pos="1664"/>
          <w:tab w:val="left" w:pos="3817"/>
          <w:tab w:val="left" w:pos="4169"/>
          <w:tab w:val="left" w:pos="6421"/>
          <w:tab w:val="left" w:pos="8132"/>
        </w:tabs>
        <w:ind w:left="250" w:right="4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12A87">
        <w:rPr>
          <w:sz w:val="26"/>
          <w:szCs w:val="26"/>
        </w:rPr>
        <w:t>Все формы вместе и каждая в отдельности могут</w:t>
      </w:r>
      <w:r w:rsidRPr="00612A87">
        <w:rPr>
          <w:spacing w:val="-37"/>
          <w:sz w:val="26"/>
          <w:szCs w:val="26"/>
        </w:rPr>
        <w:t xml:space="preserve"> </w:t>
      </w:r>
      <w:r w:rsidRPr="00612A87">
        <w:rPr>
          <w:sz w:val="26"/>
          <w:szCs w:val="26"/>
        </w:rPr>
        <w:t>быть реализованы через сочетание организованных взрослыми и самостоятельно инициируемых свободно выбираемых детьми видов</w:t>
      </w:r>
      <w:r w:rsidRPr="00612A87"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деятельности.</w:t>
      </w:r>
    </w:p>
    <w:p w:rsidR="001D05E0" w:rsidRPr="007C0223" w:rsidRDefault="001D05E0" w:rsidP="001D05E0">
      <w:pPr>
        <w:pStyle w:val="1"/>
        <w:spacing w:before="65" w:line="273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0223">
        <w:rPr>
          <w:rFonts w:ascii="Times New Roman" w:hAnsi="Times New Roman" w:cs="Times New Roman"/>
          <w:color w:val="auto"/>
          <w:sz w:val="26"/>
          <w:szCs w:val="26"/>
        </w:rPr>
        <w:t>Организованная образовательная деятельность</w:t>
      </w:r>
    </w:p>
    <w:p w:rsidR="001D05E0" w:rsidRPr="007C0223" w:rsidRDefault="001D05E0" w:rsidP="001D05E0">
      <w:pPr>
        <w:pStyle w:val="af3"/>
        <w:ind w:firstLine="709"/>
        <w:jc w:val="both"/>
        <w:rPr>
          <w:sz w:val="26"/>
          <w:szCs w:val="26"/>
        </w:rPr>
      </w:pPr>
      <w:r w:rsidRPr="007C0223">
        <w:rPr>
          <w:sz w:val="26"/>
          <w:szCs w:val="26"/>
        </w:rPr>
        <w:t xml:space="preserve">Организованная образовательная деятельность реализуется через организацию различных видов детской деятельности (игровой, двигательной, </w:t>
      </w:r>
      <w:r w:rsidRPr="007C0223">
        <w:rPr>
          <w:sz w:val="26"/>
          <w:szCs w:val="26"/>
        </w:rPr>
        <w:lastRenderedPageBreak/>
        <w:t>коммуникативной, трудовой, познавательно-исследовательской, продуктивной, музыкально-художественной, чтения)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1D05E0" w:rsidRPr="007C0223" w:rsidRDefault="001D05E0" w:rsidP="001D05E0">
      <w:pPr>
        <w:pStyle w:val="af3"/>
        <w:ind w:firstLine="709"/>
        <w:jc w:val="both"/>
        <w:rPr>
          <w:sz w:val="26"/>
          <w:szCs w:val="26"/>
        </w:rPr>
      </w:pPr>
      <w:r w:rsidRPr="007C0223">
        <w:rPr>
          <w:sz w:val="26"/>
          <w:szCs w:val="26"/>
        </w:rPr>
        <w:t>Образовательный процесс осуществляется с использованием форм работы с воспитанниками, адекватных их возрасту. При этом основной формой работы с детьми дошкольного возраста и ведущим видом деятельности для них является игра. Для эффективной игровой самостоятельной деятельности воспитатель продумывает специальные предметные и коммуникативные условия; важные смысловые акценты, позволяющие «запустить интересную игру»</w:t>
      </w:r>
      <w:r>
        <w:rPr>
          <w:sz w:val="26"/>
          <w:szCs w:val="26"/>
        </w:rPr>
        <w:t xml:space="preserve"> </w:t>
      </w:r>
      <w:r w:rsidRPr="007C0223">
        <w:rPr>
          <w:sz w:val="26"/>
          <w:szCs w:val="26"/>
        </w:rPr>
        <w:t>(проблемные ситуации, внесение атрибутов и игрушек, создание специального познавательно</w:t>
      </w:r>
      <w:r>
        <w:rPr>
          <w:sz w:val="26"/>
          <w:szCs w:val="26"/>
        </w:rPr>
        <w:t xml:space="preserve"> </w:t>
      </w:r>
      <w:r w:rsidRPr="007C0223">
        <w:rPr>
          <w:sz w:val="26"/>
          <w:szCs w:val="26"/>
        </w:rPr>
        <w:t>игрового пространства).</w:t>
      </w:r>
    </w:p>
    <w:p w:rsidR="001D05E0" w:rsidRPr="007C0223" w:rsidRDefault="001D05E0" w:rsidP="001D05E0">
      <w:pPr>
        <w:pStyle w:val="af3"/>
        <w:ind w:firstLine="709"/>
        <w:jc w:val="both"/>
        <w:rPr>
          <w:sz w:val="26"/>
          <w:szCs w:val="26"/>
        </w:rPr>
      </w:pPr>
      <w:r w:rsidRPr="007C0223">
        <w:rPr>
          <w:sz w:val="26"/>
          <w:szCs w:val="26"/>
        </w:rPr>
        <w:t>Образовательная деятельность в процессе режимных моментов.</w:t>
      </w:r>
    </w:p>
    <w:p w:rsidR="001D05E0" w:rsidRPr="007C0223" w:rsidRDefault="001D05E0" w:rsidP="001D05E0">
      <w:pPr>
        <w:pStyle w:val="af3"/>
        <w:ind w:firstLine="709"/>
        <w:jc w:val="both"/>
        <w:rPr>
          <w:sz w:val="26"/>
          <w:szCs w:val="26"/>
        </w:rPr>
      </w:pPr>
      <w:r w:rsidRPr="007C0223">
        <w:rPr>
          <w:i/>
          <w:sz w:val="26"/>
          <w:szCs w:val="26"/>
        </w:rPr>
        <w:t xml:space="preserve">Физическое развитие: </w:t>
      </w:r>
      <w:r w:rsidRPr="007C0223">
        <w:rPr>
          <w:sz w:val="26"/>
          <w:szCs w:val="26"/>
        </w:rPr>
        <w:t>комплексы закаливающих процедур (оздоровительные прогулки, мытье рук прохладной водой перед каждым приемом пищи, воздушные ванны, ходьба босиком по ребристым дорожкам до и после сна), утренняя гимнастика, упражнения и подвижные игры во второй половине дня.</w:t>
      </w:r>
    </w:p>
    <w:p w:rsidR="001D05E0" w:rsidRPr="007C0223" w:rsidRDefault="001D05E0" w:rsidP="001D05E0">
      <w:pPr>
        <w:pStyle w:val="af3"/>
        <w:ind w:firstLine="709"/>
        <w:jc w:val="both"/>
        <w:rPr>
          <w:sz w:val="26"/>
          <w:szCs w:val="26"/>
        </w:rPr>
      </w:pPr>
      <w:proofErr w:type="gramStart"/>
      <w:r w:rsidRPr="007C0223">
        <w:rPr>
          <w:i/>
          <w:sz w:val="26"/>
          <w:szCs w:val="26"/>
        </w:rPr>
        <w:t xml:space="preserve">Социально-коммуникативное развитие: </w:t>
      </w:r>
      <w:r w:rsidRPr="007C0223">
        <w:rPr>
          <w:sz w:val="26"/>
          <w:szCs w:val="26"/>
        </w:rPr>
        <w:t>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моментов.</w:t>
      </w:r>
      <w:proofErr w:type="gramEnd"/>
    </w:p>
    <w:p w:rsidR="001D05E0" w:rsidRPr="007C0223" w:rsidRDefault="001D05E0" w:rsidP="001D05E0">
      <w:pPr>
        <w:pStyle w:val="af3"/>
        <w:ind w:firstLine="709"/>
        <w:jc w:val="both"/>
        <w:rPr>
          <w:sz w:val="26"/>
          <w:szCs w:val="26"/>
        </w:rPr>
      </w:pPr>
      <w:proofErr w:type="gramStart"/>
      <w:r w:rsidRPr="007C0223">
        <w:rPr>
          <w:i/>
          <w:sz w:val="26"/>
          <w:szCs w:val="26"/>
        </w:rPr>
        <w:t>Познавательное, речевое развитие</w:t>
      </w:r>
      <w:r w:rsidRPr="007C0223">
        <w:rPr>
          <w:sz w:val="26"/>
          <w:szCs w:val="26"/>
        </w:rPr>
        <w:t>: 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процедур).</w:t>
      </w:r>
      <w:proofErr w:type="gramEnd"/>
    </w:p>
    <w:p w:rsidR="001D05E0" w:rsidRPr="007C0223" w:rsidRDefault="001D05E0" w:rsidP="001D05E0">
      <w:pPr>
        <w:pStyle w:val="af3"/>
        <w:ind w:firstLine="709"/>
        <w:jc w:val="both"/>
        <w:rPr>
          <w:sz w:val="26"/>
          <w:szCs w:val="26"/>
        </w:rPr>
      </w:pPr>
      <w:r w:rsidRPr="007C0223">
        <w:rPr>
          <w:i/>
          <w:sz w:val="26"/>
          <w:szCs w:val="26"/>
        </w:rPr>
        <w:t xml:space="preserve">Художественно-эстетическое развитие: </w:t>
      </w:r>
      <w:r w:rsidRPr="007C0223">
        <w:rPr>
          <w:sz w:val="26"/>
          <w:szCs w:val="26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1D05E0" w:rsidRPr="007C0223" w:rsidRDefault="001D05E0" w:rsidP="001D05E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0223">
        <w:rPr>
          <w:rFonts w:ascii="Times New Roman" w:hAnsi="Times New Roman" w:cs="Times New Roman"/>
          <w:color w:val="auto"/>
          <w:sz w:val="26"/>
          <w:szCs w:val="26"/>
        </w:rPr>
        <w:t>Самостоятельная деятельность воспитанников</w:t>
      </w:r>
    </w:p>
    <w:p w:rsidR="001D05E0" w:rsidRPr="007C0223" w:rsidRDefault="001D05E0" w:rsidP="001D05E0">
      <w:pPr>
        <w:pStyle w:val="af3"/>
        <w:ind w:firstLine="709"/>
        <w:jc w:val="both"/>
        <w:rPr>
          <w:sz w:val="26"/>
          <w:szCs w:val="26"/>
        </w:rPr>
      </w:pPr>
      <w:r w:rsidRPr="007C0223">
        <w:rPr>
          <w:i/>
          <w:sz w:val="26"/>
          <w:szCs w:val="26"/>
        </w:rPr>
        <w:t xml:space="preserve">Физическое развитие: </w:t>
      </w:r>
      <w:r w:rsidRPr="007C0223">
        <w:rPr>
          <w:sz w:val="26"/>
          <w:szCs w:val="26"/>
        </w:rPr>
        <w:t>самостоятельные подвижные игры, игры на свежем воздухе, спортивные игры и занятия (катание на санках, лыжах, велосипеде и пр.).</w:t>
      </w:r>
    </w:p>
    <w:p w:rsidR="001D05E0" w:rsidRPr="007C0223" w:rsidRDefault="001D05E0" w:rsidP="001D05E0">
      <w:pPr>
        <w:pStyle w:val="af3"/>
        <w:ind w:firstLine="709"/>
        <w:jc w:val="both"/>
        <w:rPr>
          <w:sz w:val="26"/>
          <w:szCs w:val="26"/>
        </w:rPr>
      </w:pPr>
      <w:r w:rsidRPr="007C0223">
        <w:rPr>
          <w:i/>
          <w:sz w:val="26"/>
          <w:szCs w:val="26"/>
        </w:rPr>
        <w:t xml:space="preserve">Социально-коммуникативное развитие: </w:t>
      </w:r>
      <w:r w:rsidRPr="007C0223">
        <w:rPr>
          <w:sz w:val="26"/>
          <w:szCs w:val="26"/>
        </w:rPr>
        <w:t xml:space="preserve">индивидуальные игры, совместные игры, все виды самостоятельной деятельности, предполагающие общение со сверстниками. </w:t>
      </w:r>
      <w:r w:rsidRPr="007C0223">
        <w:rPr>
          <w:i/>
          <w:sz w:val="26"/>
          <w:szCs w:val="26"/>
        </w:rPr>
        <w:t xml:space="preserve">Познавательное, речевое развитие: </w:t>
      </w:r>
      <w:r w:rsidRPr="007C0223">
        <w:rPr>
          <w:sz w:val="26"/>
          <w:szCs w:val="26"/>
        </w:rPr>
        <w:t xml:space="preserve"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картинок; самостоятельное раскрашивание «умных раскрасок», развивающие настольно-печатные игры, игры на прогулке, </w:t>
      </w:r>
      <w:r w:rsidRPr="007C0223">
        <w:rPr>
          <w:sz w:val="26"/>
          <w:szCs w:val="26"/>
        </w:rPr>
        <w:lastRenderedPageBreak/>
        <w:t xml:space="preserve">дидактические игры (развивающие </w:t>
      </w:r>
      <w:proofErr w:type="spellStart"/>
      <w:r w:rsidRPr="007C0223">
        <w:rPr>
          <w:sz w:val="26"/>
          <w:szCs w:val="26"/>
        </w:rPr>
        <w:t>пазлы</w:t>
      </w:r>
      <w:proofErr w:type="spellEnd"/>
      <w:r w:rsidRPr="007C0223">
        <w:rPr>
          <w:sz w:val="26"/>
          <w:szCs w:val="26"/>
        </w:rPr>
        <w:t>, рамки-вкладыши, парные картинки).</w:t>
      </w:r>
    </w:p>
    <w:p w:rsidR="001D05E0" w:rsidRPr="00512A9A" w:rsidRDefault="001D05E0" w:rsidP="001D05E0">
      <w:pPr>
        <w:pStyle w:val="af3"/>
        <w:ind w:firstLine="709"/>
        <w:jc w:val="both"/>
        <w:rPr>
          <w:sz w:val="26"/>
          <w:szCs w:val="26"/>
        </w:rPr>
      </w:pPr>
      <w:proofErr w:type="gramStart"/>
      <w:r w:rsidRPr="007C0223">
        <w:rPr>
          <w:i/>
          <w:sz w:val="26"/>
          <w:szCs w:val="26"/>
        </w:rPr>
        <w:t xml:space="preserve">Художественно-эстетическое развитие: </w:t>
      </w:r>
      <w:r w:rsidRPr="007C0223">
        <w:rPr>
          <w:sz w:val="26"/>
          <w:szCs w:val="26"/>
        </w:rPr>
        <w:t>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самостоятельно слушать музыку.</w:t>
      </w:r>
      <w:proofErr w:type="gramEnd"/>
    </w:p>
    <w:p w:rsidR="001D05E0" w:rsidRPr="00F56EA8" w:rsidRDefault="001D05E0" w:rsidP="00DE6176">
      <w:pPr>
        <w:pStyle w:val="112"/>
        <w:spacing w:before="5" w:after="3"/>
        <w:rPr>
          <w:color w:val="000000" w:themeColor="text1"/>
          <w:sz w:val="26"/>
          <w:szCs w:val="26"/>
        </w:rPr>
      </w:pPr>
    </w:p>
    <w:p w:rsidR="001D05E0" w:rsidRPr="00F56EA8" w:rsidRDefault="001D05E0" w:rsidP="00DE6176">
      <w:pPr>
        <w:pStyle w:val="112"/>
        <w:spacing w:before="5" w:after="3"/>
        <w:jc w:val="center"/>
        <w:rPr>
          <w:color w:val="000000" w:themeColor="text1"/>
          <w:sz w:val="26"/>
          <w:szCs w:val="26"/>
        </w:rPr>
      </w:pPr>
      <w:r w:rsidRPr="00F56EA8">
        <w:rPr>
          <w:color w:val="000000" w:themeColor="text1"/>
          <w:sz w:val="26"/>
          <w:szCs w:val="26"/>
        </w:rPr>
        <w:t>Основные виды детской деятельности</w:t>
      </w:r>
    </w:p>
    <w:tbl>
      <w:tblPr>
        <w:tblStyle w:val="TableNormal"/>
        <w:tblW w:w="10036" w:type="dxa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509"/>
        <w:gridCol w:w="2318"/>
        <w:gridCol w:w="2789"/>
      </w:tblGrid>
      <w:tr w:rsidR="000B15B8" w:rsidRPr="00F56EA8" w:rsidTr="00597FD7">
        <w:trPr>
          <w:trHeight w:val="447"/>
        </w:trPr>
        <w:tc>
          <w:tcPr>
            <w:tcW w:w="2420" w:type="dxa"/>
          </w:tcPr>
          <w:p w:rsidR="001D05E0" w:rsidRPr="00F56EA8" w:rsidRDefault="001D05E0" w:rsidP="00D75554">
            <w:pPr>
              <w:pStyle w:val="TableParagraph"/>
              <w:spacing w:line="228" w:lineRule="exact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56EA8">
              <w:rPr>
                <w:b/>
                <w:color w:val="000000" w:themeColor="text1"/>
                <w:sz w:val="24"/>
                <w:szCs w:val="24"/>
              </w:rPr>
              <w:t>Игровая</w:t>
            </w:r>
            <w:proofErr w:type="spellEnd"/>
            <w:r w:rsidRPr="00F56E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6EA8">
              <w:rPr>
                <w:b/>
                <w:color w:val="000000" w:themeColor="text1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509" w:type="dxa"/>
          </w:tcPr>
          <w:p w:rsidR="001D05E0" w:rsidRPr="00F56EA8" w:rsidRDefault="001D05E0" w:rsidP="00D75554">
            <w:pPr>
              <w:pStyle w:val="TableParagraph"/>
              <w:ind w:right="884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56EA8">
              <w:rPr>
                <w:b/>
                <w:color w:val="000000" w:themeColor="text1"/>
                <w:sz w:val="24"/>
                <w:szCs w:val="24"/>
              </w:rPr>
              <w:t>Познавательная</w:t>
            </w:r>
            <w:proofErr w:type="spellEnd"/>
            <w:r w:rsidRPr="00F56E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6EA8">
              <w:rPr>
                <w:b/>
                <w:color w:val="000000" w:themeColor="text1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318" w:type="dxa"/>
          </w:tcPr>
          <w:p w:rsidR="001D05E0" w:rsidRPr="00F56EA8" w:rsidRDefault="001D05E0" w:rsidP="00D75554">
            <w:pPr>
              <w:pStyle w:val="TableParagraph"/>
              <w:ind w:left="106" w:right="97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56EA8">
              <w:rPr>
                <w:b/>
                <w:color w:val="000000" w:themeColor="text1"/>
                <w:w w:val="95"/>
                <w:sz w:val="24"/>
                <w:szCs w:val="24"/>
              </w:rPr>
              <w:t>Экспериментальная</w:t>
            </w:r>
            <w:proofErr w:type="spellEnd"/>
            <w:r w:rsidRPr="00F56EA8">
              <w:rPr>
                <w:b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F56EA8">
              <w:rPr>
                <w:b/>
                <w:color w:val="000000" w:themeColor="text1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789" w:type="dxa"/>
          </w:tcPr>
          <w:p w:rsidR="001D05E0" w:rsidRPr="00F56EA8" w:rsidRDefault="001D05E0" w:rsidP="00D75554">
            <w:pPr>
              <w:pStyle w:val="TableParagraph"/>
              <w:spacing w:line="228" w:lineRule="exact"/>
              <w:ind w:left="106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56EA8">
              <w:rPr>
                <w:b/>
                <w:color w:val="000000" w:themeColor="text1"/>
                <w:sz w:val="24"/>
                <w:szCs w:val="24"/>
              </w:rPr>
              <w:t>Творческая</w:t>
            </w:r>
            <w:proofErr w:type="spellEnd"/>
            <w:r w:rsidRPr="00F56E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6EA8">
              <w:rPr>
                <w:b/>
                <w:color w:val="000000" w:themeColor="text1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0B15B8" w:rsidRPr="00F56EA8" w:rsidTr="00597FD7">
        <w:trPr>
          <w:trHeight w:val="297"/>
        </w:trPr>
        <w:tc>
          <w:tcPr>
            <w:tcW w:w="10036" w:type="dxa"/>
            <w:gridSpan w:val="4"/>
          </w:tcPr>
          <w:p w:rsidR="001D05E0" w:rsidRPr="00F56EA8" w:rsidRDefault="001D05E0" w:rsidP="00DE6176">
            <w:pPr>
              <w:pStyle w:val="TableParagraph"/>
              <w:spacing w:before="31"/>
              <w:ind w:right="4553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56EA8">
              <w:rPr>
                <w:b/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</w:tr>
      <w:tr w:rsidR="000B15B8" w:rsidRPr="00F56EA8" w:rsidTr="00597FD7">
        <w:trPr>
          <w:trHeight w:val="1412"/>
        </w:trPr>
        <w:tc>
          <w:tcPr>
            <w:tcW w:w="2420" w:type="dxa"/>
          </w:tcPr>
          <w:p w:rsidR="001D05E0" w:rsidRPr="00F56EA8" w:rsidRDefault="001D05E0" w:rsidP="00D75554">
            <w:pPr>
              <w:pStyle w:val="TableParagraph"/>
              <w:spacing w:line="226" w:lineRule="exact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b/>
                <w:color w:val="000000" w:themeColor="text1"/>
                <w:sz w:val="24"/>
                <w:szCs w:val="24"/>
                <w:lang w:val="ru-RU"/>
              </w:rPr>
              <w:t>Сюжетно-ролевые</w:t>
            </w:r>
            <w:r w:rsidRPr="00F56EA8">
              <w:rPr>
                <w:b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F56EA8">
              <w:rPr>
                <w:b/>
                <w:color w:val="000000" w:themeColor="text1"/>
                <w:sz w:val="24"/>
                <w:szCs w:val="24"/>
                <w:lang w:val="ru-RU"/>
              </w:rPr>
              <w:t>игры</w:t>
            </w:r>
          </w:p>
          <w:p w:rsidR="001D05E0" w:rsidRPr="00F56EA8" w:rsidRDefault="001D05E0" w:rsidP="00D75554">
            <w:pPr>
              <w:pStyle w:val="TableParagraph"/>
              <w:spacing w:line="227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 xml:space="preserve">На   корабле», </w:t>
            </w:r>
            <w:r w:rsidRPr="00F56EA8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>«Гараж»,</w:t>
            </w:r>
          </w:p>
          <w:p w:rsidR="001D05E0" w:rsidRPr="00F56EA8" w:rsidRDefault="001D05E0" w:rsidP="00D75554">
            <w:pPr>
              <w:pStyle w:val="TableParagraph"/>
              <w:spacing w:line="229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>«Парикмахерская»,</w:t>
            </w:r>
          </w:p>
          <w:p w:rsidR="001D05E0" w:rsidRPr="00F56EA8" w:rsidRDefault="001D05E0" w:rsidP="00D7555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>«Зоопарк»</w:t>
            </w:r>
          </w:p>
          <w:p w:rsidR="001D05E0" w:rsidRPr="00F56EA8" w:rsidRDefault="001D05E0" w:rsidP="00D75554">
            <w:pPr>
              <w:pStyle w:val="TableParagraph"/>
              <w:spacing w:before="5" w:line="228" w:lineRule="exact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b/>
                <w:color w:val="000000" w:themeColor="text1"/>
                <w:sz w:val="24"/>
                <w:szCs w:val="24"/>
                <w:lang w:val="ru-RU"/>
              </w:rPr>
              <w:t>Режиссерские игры»:</w:t>
            </w:r>
          </w:p>
          <w:p w:rsidR="001D05E0" w:rsidRPr="00F56EA8" w:rsidRDefault="001D05E0" w:rsidP="00D75554">
            <w:pPr>
              <w:pStyle w:val="TableParagraph"/>
              <w:spacing w:line="22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>«Теремок»</w:t>
            </w:r>
          </w:p>
          <w:p w:rsidR="001D05E0" w:rsidRPr="00F56EA8" w:rsidRDefault="001D05E0" w:rsidP="00D75554">
            <w:pPr>
              <w:pStyle w:val="TableParagraph"/>
              <w:spacing w:before="6"/>
              <w:ind w:right="94" w:firstLine="50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Сцены-пантомимы» - с сопровождением текста </w:t>
            </w:r>
            <w:proofErr w:type="spellStart"/>
            <w:r w:rsidRPr="00F56EA8">
              <w:rPr>
                <w:b/>
                <w:color w:val="000000" w:themeColor="text1"/>
                <w:sz w:val="24"/>
                <w:szCs w:val="24"/>
                <w:lang w:val="ru-RU"/>
              </w:rPr>
              <w:t>потешек</w:t>
            </w:r>
            <w:proofErr w:type="spellEnd"/>
            <w:r w:rsidRPr="00F56EA8">
              <w:rPr>
                <w:b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1D05E0" w:rsidRPr="00F56EA8" w:rsidRDefault="001D05E0" w:rsidP="00D75554">
            <w:pPr>
              <w:pStyle w:val="TableParagraph"/>
              <w:spacing w:line="224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56EA8">
              <w:rPr>
                <w:b/>
                <w:color w:val="000000" w:themeColor="text1"/>
                <w:sz w:val="24"/>
                <w:szCs w:val="24"/>
              </w:rPr>
              <w:t>сказок</w:t>
            </w:r>
            <w:proofErr w:type="spellEnd"/>
            <w:proofErr w:type="gramEnd"/>
            <w:r w:rsidRPr="00F56EA8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9D0B34" w:rsidRPr="00F56EA8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56EA8">
              <w:rPr>
                <w:color w:val="000000" w:themeColor="text1"/>
                <w:sz w:val="24"/>
                <w:szCs w:val="24"/>
              </w:rPr>
              <w:t>(«</w:t>
            </w:r>
            <w:proofErr w:type="spellStart"/>
            <w:r w:rsidRPr="00F56EA8">
              <w:rPr>
                <w:color w:val="000000" w:themeColor="text1"/>
                <w:sz w:val="24"/>
                <w:szCs w:val="24"/>
              </w:rPr>
              <w:t>Огуречик</w:t>
            </w:r>
            <w:proofErr w:type="spellEnd"/>
            <w:r w:rsidRPr="00F56EA8">
              <w:rPr>
                <w:color w:val="000000" w:themeColor="text1"/>
                <w:sz w:val="24"/>
                <w:szCs w:val="24"/>
              </w:rPr>
              <w:t>»,</w:t>
            </w:r>
          </w:p>
          <w:p w:rsidR="001D05E0" w:rsidRPr="00F56EA8" w:rsidRDefault="001D05E0" w:rsidP="00D7555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56EA8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56EA8">
              <w:rPr>
                <w:color w:val="000000" w:themeColor="text1"/>
                <w:sz w:val="24"/>
                <w:szCs w:val="24"/>
              </w:rPr>
              <w:t>Колобок</w:t>
            </w:r>
            <w:proofErr w:type="spellEnd"/>
            <w:r w:rsidRPr="00F56EA8">
              <w:rPr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2509" w:type="dxa"/>
          </w:tcPr>
          <w:p w:rsidR="001D05E0" w:rsidRPr="00F56EA8" w:rsidRDefault="001D05E0" w:rsidP="00D75554">
            <w:pPr>
              <w:pStyle w:val="TableParagraph"/>
              <w:ind w:right="788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b/>
                <w:color w:val="000000" w:themeColor="text1"/>
                <w:sz w:val="24"/>
                <w:szCs w:val="24"/>
                <w:lang w:val="ru-RU"/>
              </w:rPr>
              <w:t>Образовательная ситуация</w:t>
            </w:r>
          </w:p>
          <w:p w:rsidR="001D05E0" w:rsidRPr="00F56EA8" w:rsidRDefault="001D05E0" w:rsidP="00D75554">
            <w:pPr>
              <w:pStyle w:val="TableParagraph"/>
              <w:tabs>
                <w:tab w:val="left" w:pos="1153"/>
                <w:tab w:val="left" w:pos="1748"/>
              </w:tabs>
              <w:ind w:right="99"/>
              <w:rPr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>«Цветы</w:t>
            </w: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ab/>
              <w:t>на</w:t>
            </w:r>
            <w:r w:rsidR="001F676D" w:rsidRPr="00F56EA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56EA8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участке </w:t>
            </w: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>осенью»</w:t>
            </w:r>
          </w:p>
          <w:p w:rsidR="001D05E0" w:rsidRPr="00F56EA8" w:rsidRDefault="001D05E0" w:rsidP="00D7555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 xml:space="preserve">«Осень </w:t>
            </w:r>
            <w:proofErr w:type="spellStart"/>
            <w:r w:rsidRPr="00F56EA8">
              <w:rPr>
                <w:color w:val="000000" w:themeColor="text1"/>
                <w:sz w:val="24"/>
                <w:szCs w:val="24"/>
                <w:lang w:val="ru-RU"/>
              </w:rPr>
              <w:t>припасиха</w:t>
            </w:r>
            <w:proofErr w:type="spellEnd"/>
            <w:r w:rsidRPr="00F56EA8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1D05E0" w:rsidRPr="00F56EA8" w:rsidRDefault="001D05E0" w:rsidP="00D75554">
            <w:pPr>
              <w:pStyle w:val="TableParagraph"/>
              <w:tabs>
                <w:tab w:val="left" w:pos="829"/>
                <w:tab w:val="left" w:pos="1421"/>
                <w:tab w:val="left" w:pos="2210"/>
              </w:tabs>
              <w:ind w:right="98"/>
              <w:rPr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>«Что</w:t>
            </w: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ab/>
              <w:t>нас</w:t>
            </w: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ab/>
              <w:t>лечит</w:t>
            </w:r>
            <w:r w:rsidR="001F676D" w:rsidRPr="00F56EA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56EA8">
              <w:rPr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от </w:t>
            </w: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>простуды»</w:t>
            </w:r>
          </w:p>
          <w:p w:rsidR="001D05E0" w:rsidRPr="00F56EA8" w:rsidRDefault="001D05E0" w:rsidP="00D75554">
            <w:pPr>
              <w:pStyle w:val="TableParagraph"/>
              <w:spacing w:line="22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>«Доброе хорошее солнце»</w:t>
            </w:r>
          </w:p>
          <w:p w:rsidR="001D05E0" w:rsidRPr="00F56EA8" w:rsidRDefault="001D05E0" w:rsidP="00D75554">
            <w:pPr>
              <w:pStyle w:val="TableParagraph"/>
              <w:spacing w:line="228" w:lineRule="exact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b/>
                <w:color w:val="000000" w:themeColor="text1"/>
                <w:sz w:val="24"/>
                <w:szCs w:val="24"/>
                <w:lang w:val="ru-RU"/>
              </w:rPr>
              <w:t>Проблемные ситуации:</w:t>
            </w:r>
          </w:p>
          <w:p w:rsidR="001D05E0" w:rsidRPr="00F56EA8" w:rsidRDefault="001D05E0" w:rsidP="00D75554">
            <w:pPr>
              <w:pStyle w:val="TableParagraph"/>
              <w:tabs>
                <w:tab w:val="left" w:pos="1052"/>
                <w:tab w:val="left" w:pos="1404"/>
                <w:tab w:val="left" w:pos="2299"/>
              </w:tabs>
              <w:ind w:right="98"/>
              <w:rPr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>«Овощи</w:t>
            </w: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ab/>
              <w:t>и</w:t>
            </w: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ab/>
              <w:t>фрукты</w:t>
            </w: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Pr="00F56EA8">
              <w:rPr>
                <w:color w:val="000000" w:themeColor="text1"/>
                <w:spacing w:val="-18"/>
                <w:sz w:val="24"/>
                <w:szCs w:val="24"/>
                <w:lang w:val="ru-RU"/>
              </w:rPr>
              <w:t xml:space="preserve">– </w:t>
            </w: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>полезные</w:t>
            </w:r>
            <w:r w:rsidRPr="00F56EA8"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>продукты»</w:t>
            </w:r>
          </w:p>
          <w:p w:rsidR="00DE6176" w:rsidRPr="00F56EA8" w:rsidRDefault="00DE6176" w:rsidP="00DE6176">
            <w:pPr>
              <w:pStyle w:val="TableParagraph"/>
              <w:spacing w:line="216" w:lineRule="exact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b/>
                <w:color w:val="000000" w:themeColor="text1"/>
                <w:sz w:val="24"/>
                <w:szCs w:val="24"/>
                <w:lang w:val="ru-RU"/>
              </w:rPr>
              <w:t>Проектная деятельность</w:t>
            </w:r>
          </w:p>
          <w:p w:rsidR="00DE6176" w:rsidRPr="00F56EA8" w:rsidRDefault="00DE6176" w:rsidP="00DE6176">
            <w:pPr>
              <w:pStyle w:val="TableParagraph"/>
              <w:tabs>
                <w:tab w:val="left" w:pos="1052"/>
                <w:tab w:val="left" w:pos="1404"/>
                <w:tab w:val="left" w:pos="2299"/>
              </w:tabs>
              <w:ind w:right="98"/>
              <w:rPr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>«Живые</w:t>
            </w: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Pr="00F56EA8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обитатели </w:t>
            </w: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>моря»</w:t>
            </w:r>
          </w:p>
        </w:tc>
        <w:tc>
          <w:tcPr>
            <w:tcW w:w="2318" w:type="dxa"/>
          </w:tcPr>
          <w:p w:rsidR="001D05E0" w:rsidRPr="00F56EA8" w:rsidRDefault="001D05E0" w:rsidP="00D75554">
            <w:pPr>
              <w:pStyle w:val="TableParagraph"/>
              <w:tabs>
                <w:tab w:val="left" w:pos="1164"/>
                <w:tab w:val="left" w:pos="1629"/>
              </w:tabs>
              <w:ind w:left="106" w:right="97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b/>
                <w:color w:val="000000" w:themeColor="text1"/>
                <w:sz w:val="24"/>
                <w:szCs w:val="24"/>
                <w:lang w:val="ru-RU"/>
              </w:rPr>
              <w:t>Опыты</w:t>
            </w:r>
            <w:r w:rsidRPr="00F56EA8">
              <w:rPr>
                <w:b/>
                <w:color w:val="000000" w:themeColor="text1"/>
                <w:sz w:val="24"/>
                <w:szCs w:val="24"/>
                <w:lang w:val="ru-RU"/>
              </w:rPr>
              <w:tab/>
              <w:t>с</w:t>
            </w:r>
            <w:r w:rsidR="001F676D" w:rsidRPr="00F56EA8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56EA8">
              <w:rPr>
                <w:b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разными </w:t>
            </w:r>
            <w:r w:rsidRPr="00F56EA8">
              <w:rPr>
                <w:b/>
                <w:color w:val="000000" w:themeColor="text1"/>
                <w:sz w:val="24"/>
                <w:szCs w:val="24"/>
                <w:lang w:val="ru-RU"/>
              </w:rPr>
              <w:t>материалами:</w:t>
            </w:r>
          </w:p>
          <w:p w:rsidR="001D05E0" w:rsidRPr="00F56EA8" w:rsidRDefault="001F676D" w:rsidP="00D75554">
            <w:pPr>
              <w:pStyle w:val="TableParagraph"/>
              <w:tabs>
                <w:tab w:val="left" w:pos="1256"/>
                <w:tab w:val="left" w:pos="1788"/>
              </w:tabs>
              <w:spacing w:line="224" w:lineRule="exact"/>
              <w:ind w:left="106"/>
              <w:rPr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>«Опыты</w:t>
            </w: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ab/>
              <w:t xml:space="preserve">с </w:t>
            </w:r>
            <w:r w:rsidR="001D05E0" w:rsidRPr="00F56EA8">
              <w:rPr>
                <w:color w:val="000000" w:themeColor="text1"/>
                <w:sz w:val="24"/>
                <w:szCs w:val="24"/>
                <w:lang w:val="ru-RU"/>
              </w:rPr>
              <w:t>водой»,</w:t>
            </w:r>
          </w:p>
          <w:p w:rsidR="001D05E0" w:rsidRPr="00F56EA8" w:rsidRDefault="001D05E0" w:rsidP="00D75554">
            <w:pPr>
              <w:pStyle w:val="TableParagraph"/>
              <w:ind w:left="106" w:right="97"/>
              <w:rPr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>«Пузырьки» «Что плавает, что тонет»</w:t>
            </w:r>
          </w:p>
        </w:tc>
        <w:tc>
          <w:tcPr>
            <w:tcW w:w="2789" w:type="dxa"/>
          </w:tcPr>
          <w:p w:rsidR="001D05E0" w:rsidRPr="00F56EA8" w:rsidRDefault="001D05E0" w:rsidP="00D75554">
            <w:pPr>
              <w:pStyle w:val="TableParagraph"/>
              <w:spacing w:line="237" w:lineRule="auto"/>
              <w:ind w:left="106" w:right="99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Создание тематических композиций </w:t>
            </w: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>«Волшебный лес»,</w:t>
            </w:r>
            <w:r w:rsidR="009D0B34" w:rsidRPr="00F56EA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56EA8">
              <w:rPr>
                <w:b/>
                <w:color w:val="000000" w:themeColor="text1"/>
                <w:sz w:val="24"/>
                <w:szCs w:val="24"/>
                <w:lang w:val="ru-RU"/>
              </w:rPr>
              <w:t>используя</w:t>
            </w:r>
          </w:p>
          <w:p w:rsidR="001D05E0" w:rsidRPr="00F56EA8" w:rsidRDefault="001D05E0" w:rsidP="00D75554">
            <w:pPr>
              <w:pStyle w:val="TableParagraph"/>
              <w:spacing w:before="4"/>
              <w:ind w:left="106" w:right="101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b/>
                <w:color w:val="000000" w:themeColor="text1"/>
                <w:sz w:val="24"/>
                <w:szCs w:val="24"/>
                <w:lang w:val="ru-RU"/>
              </w:rPr>
              <w:t>нетрадиционные техники рисования</w:t>
            </w:r>
          </w:p>
          <w:p w:rsidR="001D05E0" w:rsidRPr="00F56EA8" w:rsidRDefault="001D05E0" w:rsidP="00D75554">
            <w:pPr>
              <w:pStyle w:val="TableParagraph"/>
              <w:spacing w:line="226" w:lineRule="exact"/>
              <w:ind w:left="10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>Печатание листьями»</w:t>
            </w:r>
          </w:p>
          <w:p w:rsidR="001D05E0" w:rsidRPr="00F56EA8" w:rsidRDefault="001D05E0" w:rsidP="00D75554">
            <w:pPr>
              <w:pStyle w:val="TableParagraph"/>
              <w:spacing w:before="5" w:line="227" w:lineRule="exact"/>
              <w:ind w:left="106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b/>
                <w:color w:val="000000" w:themeColor="text1"/>
                <w:sz w:val="24"/>
                <w:szCs w:val="24"/>
                <w:lang w:val="ru-RU"/>
              </w:rPr>
              <w:t>Творческие мастерские:</w:t>
            </w:r>
          </w:p>
          <w:p w:rsidR="001D05E0" w:rsidRPr="00F56EA8" w:rsidRDefault="001D05E0" w:rsidP="00D75554">
            <w:pPr>
              <w:pStyle w:val="TableParagraph"/>
              <w:ind w:left="106" w:right="105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color w:val="000000" w:themeColor="text1"/>
                <w:sz w:val="24"/>
                <w:szCs w:val="24"/>
                <w:lang w:val="ru-RU"/>
              </w:rPr>
              <w:t>«Коллективная творческая работа «Осенние цветы»</w:t>
            </w:r>
          </w:p>
          <w:p w:rsidR="001D05E0" w:rsidRPr="00F56EA8" w:rsidRDefault="001D05E0" w:rsidP="00D75554">
            <w:pPr>
              <w:pStyle w:val="TableParagraph"/>
              <w:spacing w:before="2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1D05E0" w:rsidRPr="00F56EA8" w:rsidRDefault="001D05E0" w:rsidP="009D0B34">
            <w:pPr>
              <w:pStyle w:val="TableParagraph"/>
              <w:tabs>
                <w:tab w:val="left" w:pos="2570"/>
              </w:tabs>
              <w:spacing w:before="1" w:line="230" w:lineRule="atLeast"/>
              <w:ind w:left="106" w:right="77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b/>
                <w:color w:val="000000" w:themeColor="text1"/>
                <w:sz w:val="24"/>
                <w:szCs w:val="24"/>
                <w:lang w:val="ru-RU"/>
              </w:rPr>
              <w:t>Театрализованная деятельность:</w:t>
            </w:r>
            <w:r w:rsidR="00DE6176" w:rsidRPr="00F56EA8">
              <w:rPr>
                <w:color w:val="000000" w:themeColor="text1"/>
                <w:sz w:val="24"/>
                <w:szCs w:val="24"/>
                <w:lang w:val="ru-RU"/>
              </w:rPr>
              <w:t xml:space="preserve"> Кукольный театр </w:t>
            </w:r>
            <w:r w:rsidR="009D0B34" w:rsidRPr="00F56EA8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DE6176" w:rsidRPr="00F56EA8">
              <w:rPr>
                <w:color w:val="000000" w:themeColor="text1"/>
                <w:sz w:val="24"/>
                <w:szCs w:val="24"/>
                <w:lang w:val="ru-RU"/>
              </w:rPr>
              <w:t>Репка»</w:t>
            </w:r>
          </w:p>
        </w:tc>
      </w:tr>
    </w:tbl>
    <w:p w:rsidR="001D05E0" w:rsidRDefault="001D05E0" w:rsidP="001D05E0">
      <w:pPr>
        <w:pStyle w:val="112"/>
        <w:spacing w:before="5" w:after="3"/>
        <w:jc w:val="center"/>
        <w:rPr>
          <w:sz w:val="26"/>
          <w:szCs w:val="26"/>
        </w:rPr>
      </w:pPr>
    </w:p>
    <w:p w:rsidR="00DE6176" w:rsidRDefault="00DE6176" w:rsidP="00DE61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B621F">
        <w:rPr>
          <w:rFonts w:ascii="Times New Roman" w:hAnsi="Times New Roman" w:cs="Times New Roman"/>
          <w:sz w:val="26"/>
          <w:szCs w:val="26"/>
        </w:rPr>
        <w:t xml:space="preserve">При реализации образовательной программы педагог: </w:t>
      </w:r>
    </w:p>
    <w:p w:rsidR="00DE6176" w:rsidRDefault="00DE6176" w:rsidP="00DE6176">
      <w:pPr>
        <w:jc w:val="both"/>
        <w:rPr>
          <w:rFonts w:ascii="Times New Roman" w:hAnsi="Times New Roman" w:cs="Times New Roman"/>
          <w:sz w:val="26"/>
          <w:szCs w:val="26"/>
        </w:rPr>
      </w:pPr>
      <w:r w:rsidRPr="00CB621F">
        <w:rPr>
          <w:rFonts w:ascii="Times New Roman" w:hAnsi="Times New Roman" w:cs="Times New Roman"/>
          <w:sz w:val="26"/>
          <w:szCs w:val="26"/>
        </w:rPr>
        <w:t xml:space="preserve">— продумывает содержание и организацию совместного образа жизни детей, условия эмоционального благополучия и развития каждого ребенка; </w:t>
      </w:r>
    </w:p>
    <w:p w:rsidR="00DE6176" w:rsidRDefault="00DE6176" w:rsidP="00DE6176">
      <w:pPr>
        <w:jc w:val="both"/>
        <w:rPr>
          <w:rFonts w:ascii="Times New Roman" w:hAnsi="Times New Roman" w:cs="Times New Roman"/>
          <w:sz w:val="26"/>
          <w:szCs w:val="26"/>
        </w:rPr>
      </w:pPr>
      <w:r w:rsidRPr="00CB621F">
        <w:rPr>
          <w:rFonts w:ascii="Times New Roman" w:hAnsi="Times New Roman" w:cs="Times New Roman"/>
          <w:sz w:val="26"/>
          <w:szCs w:val="26"/>
        </w:rPr>
        <w:t xml:space="preserve">— определяет единые для всех детей правила сосуществования детского общения, включающие равенство прав, взаимную доброжелательность и внимание друг к другу, готовность прийти на помощь, поддержать; </w:t>
      </w:r>
    </w:p>
    <w:p w:rsidR="00DE6176" w:rsidRDefault="00DE6176" w:rsidP="00DE6176">
      <w:pPr>
        <w:jc w:val="both"/>
        <w:rPr>
          <w:rFonts w:ascii="Times New Roman" w:hAnsi="Times New Roman" w:cs="Times New Roman"/>
          <w:sz w:val="26"/>
          <w:szCs w:val="26"/>
        </w:rPr>
      </w:pPr>
      <w:r w:rsidRPr="00CB621F">
        <w:rPr>
          <w:rFonts w:ascii="Times New Roman" w:hAnsi="Times New Roman" w:cs="Times New Roman"/>
          <w:sz w:val="26"/>
          <w:szCs w:val="26"/>
        </w:rPr>
        <w:t xml:space="preserve">— 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DE6176" w:rsidRDefault="00DE6176" w:rsidP="00DE6176">
      <w:pPr>
        <w:jc w:val="both"/>
        <w:rPr>
          <w:rFonts w:ascii="Times New Roman" w:hAnsi="Times New Roman" w:cs="Times New Roman"/>
          <w:sz w:val="26"/>
          <w:szCs w:val="26"/>
        </w:rPr>
      </w:pPr>
      <w:r w:rsidRPr="00CB621F">
        <w:rPr>
          <w:rFonts w:ascii="Times New Roman" w:hAnsi="Times New Roman" w:cs="Times New Roman"/>
          <w:sz w:val="26"/>
          <w:szCs w:val="26"/>
        </w:rPr>
        <w:t xml:space="preserve">— 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DE6176" w:rsidRPr="00CB621F" w:rsidRDefault="00DE6176" w:rsidP="00DE6176">
      <w:pPr>
        <w:jc w:val="both"/>
        <w:rPr>
          <w:rFonts w:ascii="Times New Roman" w:hAnsi="Times New Roman" w:cs="Times New Roman"/>
          <w:sz w:val="26"/>
          <w:szCs w:val="26"/>
        </w:rPr>
      </w:pPr>
      <w:r w:rsidRPr="00CB621F">
        <w:rPr>
          <w:rFonts w:ascii="Times New Roman" w:hAnsi="Times New Roman" w:cs="Times New Roman"/>
          <w:sz w:val="26"/>
          <w:szCs w:val="26"/>
        </w:rPr>
        <w:t>— сочетает совместную с ребенком деятельность (игры, труд, наблюдения и пр.) и сам</w:t>
      </w:r>
      <w:r>
        <w:rPr>
          <w:rFonts w:ascii="Times New Roman" w:hAnsi="Times New Roman" w:cs="Times New Roman"/>
          <w:sz w:val="26"/>
          <w:szCs w:val="26"/>
        </w:rPr>
        <w:t>остоятельную деятельность детей.</w:t>
      </w:r>
    </w:p>
    <w:p w:rsidR="001D05E0" w:rsidRDefault="001D05E0" w:rsidP="001D05E0">
      <w:pPr>
        <w:pStyle w:val="112"/>
        <w:spacing w:before="5" w:after="3"/>
        <w:jc w:val="center"/>
        <w:rPr>
          <w:sz w:val="26"/>
          <w:szCs w:val="26"/>
        </w:rPr>
      </w:pPr>
    </w:p>
    <w:p w:rsidR="00DE6176" w:rsidRDefault="00DE6176" w:rsidP="00DE6176">
      <w:pPr>
        <w:tabs>
          <w:tab w:val="left" w:pos="8472"/>
        </w:tabs>
        <w:ind w:right="142"/>
        <w:rPr>
          <w:rFonts w:ascii="Times New Roman" w:hAnsi="Times New Roman" w:cs="Times New Roman"/>
          <w:b/>
          <w:sz w:val="26"/>
          <w:szCs w:val="26"/>
        </w:rPr>
      </w:pPr>
      <w:r w:rsidRPr="003167CE">
        <w:rPr>
          <w:rFonts w:ascii="Times New Roman" w:eastAsia="Times New Roman" w:hAnsi="Times New Roman" w:cs="Times New Roman"/>
          <w:b/>
          <w:iCs/>
          <w:lang w:bidi="en-US"/>
        </w:rPr>
        <w:t xml:space="preserve">    </w:t>
      </w:r>
      <w:r w:rsidRPr="003167CE">
        <w:rPr>
          <w:rFonts w:ascii="Times New Roman" w:hAnsi="Times New Roman" w:cs="Times New Roman"/>
          <w:b/>
          <w:sz w:val="26"/>
          <w:szCs w:val="26"/>
        </w:rPr>
        <w:t>2.4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3167CE">
        <w:rPr>
          <w:rFonts w:ascii="Times New Roman" w:hAnsi="Times New Roman" w:cs="Times New Roman"/>
          <w:b/>
          <w:sz w:val="26"/>
          <w:szCs w:val="26"/>
        </w:rPr>
        <w:t xml:space="preserve"> Способы  и направления  поддержки детской инициативы. </w:t>
      </w:r>
    </w:p>
    <w:p w:rsidR="00DE6176" w:rsidRPr="003167CE" w:rsidRDefault="00DE6176" w:rsidP="00DE6176">
      <w:pPr>
        <w:tabs>
          <w:tab w:val="left" w:pos="8472"/>
        </w:tabs>
        <w:ind w:right="142"/>
        <w:rPr>
          <w:rFonts w:ascii="Times New Roman" w:hAnsi="Times New Roman" w:cs="Times New Roman"/>
          <w:b/>
          <w:sz w:val="26"/>
          <w:szCs w:val="26"/>
        </w:rPr>
      </w:pPr>
    </w:p>
    <w:p w:rsidR="00DE6176" w:rsidRDefault="00DE6176" w:rsidP="00DE6176">
      <w:pPr>
        <w:tabs>
          <w:tab w:val="left" w:pos="847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167CE">
        <w:rPr>
          <w:rFonts w:ascii="Times New Roman" w:hAnsi="Times New Roman" w:cs="Times New Roman"/>
          <w:sz w:val="26"/>
          <w:szCs w:val="26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сочинять и пр. в соответствии </w:t>
      </w:r>
      <w:r w:rsidRPr="003167CE">
        <w:rPr>
          <w:rFonts w:ascii="Times New Roman" w:hAnsi="Times New Roman" w:cs="Times New Roman"/>
          <w:sz w:val="26"/>
          <w:szCs w:val="26"/>
        </w:rPr>
        <w:t>с собственными интересами является важнейшим источником эмоционального благополучия ребенка в детском саду.</w:t>
      </w:r>
    </w:p>
    <w:p w:rsidR="00DE6176" w:rsidRDefault="00DE6176" w:rsidP="00DE6176">
      <w:pPr>
        <w:tabs>
          <w:tab w:val="left" w:pos="84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167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167CE">
        <w:rPr>
          <w:rFonts w:ascii="Times New Roman" w:hAnsi="Times New Roman" w:cs="Times New Roman"/>
          <w:sz w:val="26"/>
          <w:szCs w:val="26"/>
        </w:rPr>
        <w:t xml:space="preserve">Самостоятельная деятельность детей протекает преимущественно в утренний отрезок времени и во второй половине дня. </w:t>
      </w:r>
    </w:p>
    <w:p w:rsidR="00DE6176" w:rsidRPr="00512A9A" w:rsidRDefault="00DE6176" w:rsidP="00DE6176">
      <w:pPr>
        <w:tabs>
          <w:tab w:val="left" w:pos="847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12A9A">
        <w:rPr>
          <w:rFonts w:ascii="Times New Roman" w:hAnsi="Times New Roman" w:cs="Times New Roman"/>
          <w:b/>
          <w:sz w:val="26"/>
          <w:szCs w:val="26"/>
        </w:rPr>
        <w:t xml:space="preserve">         Все виды деятельности детей осуществляются в форме самостоятельной инициативной деятельности:</w: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379"/>
      </w:tblGrid>
      <w:tr w:rsidR="00DE6176" w:rsidRPr="00DE6176" w:rsidTr="00597FD7">
        <w:trPr>
          <w:trHeight w:val="760"/>
        </w:trPr>
        <w:tc>
          <w:tcPr>
            <w:tcW w:w="3686" w:type="dxa"/>
          </w:tcPr>
          <w:p w:rsidR="00DE6176" w:rsidRPr="00DE6176" w:rsidRDefault="00DE6176" w:rsidP="00DE6176">
            <w:pPr>
              <w:pStyle w:val="TableParagraph"/>
              <w:spacing w:line="251" w:lineRule="exact"/>
              <w:rPr>
                <w:b/>
                <w:sz w:val="24"/>
                <w:szCs w:val="24"/>
                <w:lang w:val="ru-RU"/>
              </w:rPr>
            </w:pPr>
            <w:r w:rsidRPr="00DE6176">
              <w:rPr>
                <w:b/>
                <w:sz w:val="24"/>
                <w:szCs w:val="24"/>
                <w:lang w:val="ru-RU"/>
              </w:rPr>
              <w:t>Направления детской инициативы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E6176">
              <w:rPr>
                <w:b/>
                <w:sz w:val="24"/>
                <w:szCs w:val="24"/>
                <w:lang w:val="ru-RU"/>
              </w:rPr>
              <w:t>во всех видах деятельности</w:t>
            </w:r>
          </w:p>
        </w:tc>
        <w:tc>
          <w:tcPr>
            <w:tcW w:w="6379" w:type="dxa"/>
          </w:tcPr>
          <w:p w:rsidR="00DE6176" w:rsidRPr="00DE6176" w:rsidRDefault="00DE6176" w:rsidP="00D75554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proofErr w:type="spellStart"/>
            <w:r w:rsidRPr="00DE6176">
              <w:rPr>
                <w:b/>
                <w:sz w:val="24"/>
                <w:szCs w:val="24"/>
              </w:rPr>
              <w:t>Способы</w:t>
            </w:r>
            <w:proofErr w:type="spellEnd"/>
            <w:r w:rsidRPr="00DE61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6176">
              <w:rPr>
                <w:b/>
                <w:sz w:val="24"/>
                <w:szCs w:val="24"/>
              </w:rPr>
              <w:t>поддержки</w:t>
            </w:r>
            <w:proofErr w:type="spellEnd"/>
            <w:r w:rsidRPr="00DE61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6176">
              <w:rPr>
                <w:b/>
                <w:sz w:val="24"/>
                <w:szCs w:val="24"/>
              </w:rPr>
              <w:t>детской</w:t>
            </w:r>
            <w:proofErr w:type="spellEnd"/>
            <w:r w:rsidRPr="00DE61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6176">
              <w:rPr>
                <w:b/>
                <w:sz w:val="24"/>
                <w:szCs w:val="24"/>
              </w:rPr>
              <w:t>инициативы</w:t>
            </w:r>
            <w:proofErr w:type="spellEnd"/>
          </w:p>
        </w:tc>
      </w:tr>
      <w:tr w:rsidR="00DE6176" w:rsidRPr="00DE6176" w:rsidTr="00597FD7">
        <w:trPr>
          <w:trHeight w:val="278"/>
        </w:trPr>
        <w:tc>
          <w:tcPr>
            <w:tcW w:w="3686" w:type="dxa"/>
          </w:tcPr>
          <w:p w:rsidR="00DE6176" w:rsidRPr="00DE6176" w:rsidRDefault="00DE6176" w:rsidP="0096699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0" w:lineRule="auto"/>
              <w:ind w:right="466"/>
              <w:rPr>
                <w:sz w:val="24"/>
                <w:szCs w:val="24"/>
              </w:rPr>
            </w:pPr>
            <w:proofErr w:type="spellStart"/>
            <w:r w:rsidRPr="00DE6176">
              <w:rPr>
                <w:sz w:val="24"/>
                <w:szCs w:val="24"/>
              </w:rPr>
              <w:t>Самостоятельные</w:t>
            </w:r>
            <w:proofErr w:type="spellEnd"/>
            <w:r w:rsidRPr="00DE6176">
              <w:rPr>
                <w:sz w:val="24"/>
                <w:szCs w:val="24"/>
              </w:rPr>
              <w:t xml:space="preserve"> </w:t>
            </w:r>
            <w:proofErr w:type="spellStart"/>
            <w:r w:rsidRPr="00DE6176">
              <w:rPr>
                <w:spacing w:val="-3"/>
                <w:sz w:val="24"/>
                <w:szCs w:val="24"/>
              </w:rPr>
              <w:t>сюжетно</w:t>
            </w:r>
            <w:proofErr w:type="spellEnd"/>
            <w:r w:rsidRPr="00DE6176">
              <w:rPr>
                <w:spacing w:val="-3"/>
                <w:sz w:val="24"/>
                <w:szCs w:val="24"/>
              </w:rPr>
              <w:t xml:space="preserve">- </w:t>
            </w:r>
            <w:proofErr w:type="spellStart"/>
            <w:r w:rsidRPr="00DE6176">
              <w:rPr>
                <w:sz w:val="24"/>
                <w:szCs w:val="24"/>
              </w:rPr>
              <w:t>ролевые</w:t>
            </w:r>
            <w:proofErr w:type="spellEnd"/>
            <w:r w:rsidRPr="00DE6176">
              <w:rPr>
                <w:sz w:val="24"/>
                <w:szCs w:val="24"/>
              </w:rPr>
              <w:t xml:space="preserve"> </w:t>
            </w:r>
            <w:proofErr w:type="spellStart"/>
            <w:r w:rsidRPr="00DE6176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6379" w:type="dxa"/>
          </w:tcPr>
          <w:p w:rsidR="00DE6176" w:rsidRPr="00597FD7" w:rsidRDefault="00597FD7" w:rsidP="00597FD7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597FD7">
              <w:rPr>
                <w:sz w:val="24"/>
                <w:szCs w:val="24"/>
                <w:lang w:val="ru-RU"/>
              </w:rPr>
              <w:t>-оснащение уголков по тематике: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E6176" w:rsidRPr="00597FD7">
              <w:rPr>
                <w:sz w:val="24"/>
                <w:szCs w:val="24"/>
                <w:lang w:val="ru-RU"/>
              </w:rPr>
              <w:t>парикмахерская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E6176" w:rsidRPr="00597FD7">
              <w:rPr>
                <w:sz w:val="24"/>
                <w:szCs w:val="24"/>
                <w:lang w:val="ru-RU"/>
              </w:rPr>
              <w:t xml:space="preserve"> больница</w:t>
            </w:r>
          </w:p>
          <w:p w:rsidR="00DE6176" w:rsidRPr="00597FD7" w:rsidRDefault="00597FD7" w:rsidP="00597FD7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597FD7">
              <w:rPr>
                <w:sz w:val="24"/>
                <w:szCs w:val="24"/>
                <w:lang w:val="ru-RU"/>
              </w:rPr>
              <w:t>Кухня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E6176" w:rsidRPr="00597FD7">
              <w:rPr>
                <w:sz w:val="24"/>
                <w:szCs w:val="24"/>
                <w:lang w:val="ru-RU"/>
              </w:rPr>
              <w:t>магазин и т.д.</w:t>
            </w:r>
          </w:p>
          <w:p w:rsidR="00DE6176" w:rsidRPr="00DE6176" w:rsidRDefault="00DE6176" w:rsidP="00D75554">
            <w:pPr>
              <w:pStyle w:val="TableParagraph"/>
              <w:spacing w:before="2"/>
              <w:ind w:right="141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-создавать разнообразные условия и ситуации, побуждающие детей к активному применению знаний и умений, способов деятельности</w:t>
            </w:r>
          </w:p>
          <w:p w:rsidR="00DE6176" w:rsidRPr="00DE6176" w:rsidRDefault="00DE6176" w:rsidP="00D75554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DE6176">
              <w:rPr>
                <w:sz w:val="24"/>
                <w:szCs w:val="24"/>
              </w:rPr>
              <w:t xml:space="preserve">в </w:t>
            </w:r>
            <w:proofErr w:type="spellStart"/>
            <w:r w:rsidRPr="00DE6176">
              <w:rPr>
                <w:sz w:val="24"/>
                <w:szCs w:val="24"/>
              </w:rPr>
              <w:t>личном</w:t>
            </w:r>
            <w:proofErr w:type="spellEnd"/>
            <w:r w:rsidRPr="00DE6176">
              <w:rPr>
                <w:sz w:val="24"/>
                <w:szCs w:val="24"/>
              </w:rPr>
              <w:t xml:space="preserve"> </w:t>
            </w:r>
            <w:proofErr w:type="spellStart"/>
            <w:r w:rsidRPr="00DE6176">
              <w:rPr>
                <w:sz w:val="24"/>
                <w:szCs w:val="24"/>
              </w:rPr>
              <w:t>опыте</w:t>
            </w:r>
            <w:proofErr w:type="spellEnd"/>
          </w:p>
        </w:tc>
      </w:tr>
      <w:tr w:rsidR="00DE6176" w:rsidRPr="00DE6176" w:rsidTr="00597FD7">
        <w:trPr>
          <w:trHeight w:val="1012"/>
        </w:trPr>
        <w:tc>
          <w:tcPr>
            <w:tcW w:w="3686" w:type="dxa"/>
          </w:tcPr>
          <w:p w:rsidR="00DE6176" w:rsidRPr="00DE6176" w:rsidRDefault="00DE6176" w:rsidP="0096699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40" w:lineRule="auto"/>
              <w:ind w:right="1083"/>
              <w:rPr>
                <w:sz w:val="24"/>
                <w:szCs w:val="24"/>
              </w:rPr>
            </w:pPr>
            <w:proofErr w:type="spellStart"/>
            <w:r w:rsidRPr="00DE6176">
              <w:rPr>
                <w:sz w:val="24"/>
                <w:szCs w:val="24"/>
              </w:rPr>
              <w:t>Музыкальные</w:t>
            </w:r>
            <w:proofErr w:type="spellEnd"/>
            <w:r w:rsidRPr="00DE6176">
              <w:rPr>
                <w:sz w:val="24"/>
                <w:szCs w:val="24"/>
              </w:rPr>
              <w:t xml:space="preserve"> </w:t>
            </w:r>
            <w:proofErr w:type="spellStart"/>
            <w:r w:rsidRPr="00DE6176">
              <w:rPr>
                <w:sz w:val="24"/>
                <w:szCs w:val="24"/>
              </w:rPr>
              <w:t>игры</w:t>
            </w:r>
            <w:proofErr w:type="spellEnd"/>
            <w:r w:rsidRPr="00DE6176">
              <w:rPr>
                <w:sz w:val="24"/>
                <w:szCs w:val="24"/>
              </w:rPr>
              <w:t xml:space="preserve"> и </w:t>
            </w:r>
            <w:proofErr w:type="spellStart"/>
            <w:r w:rsidRPr="00DE6176">
              <w:rPr>
                <w:sz w:val="24"/>
                <w:szCs w:val="24"/>
              </w:rPr>
              <w:t>импровизации</w:t>
            </w:r>
            <w:proofErr w:type="spellEnd"/>
          </w:p>
        </w:tc>
        <w:tc>
          <w:tcPr>
            <w:tcW w:w="6379" w:type="dxa"/>
          </w:tcPr>
          <w:p w:rsidR="00DE6176" w:rsidRPr="00DE6176" w:rsidRDefault="00DE6176" w:rsidP="00D75554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 xml:space="preserve">-доступность театральных и музыкальных атрибутов, костюмы для </w:t>
            </w:r>
            <w:proofErr w:type="spellStart"/>
            <w:r w:rsidRPr="00DE6176">
              <w:rPr>
                <w:sz w:val="24"/>
                <w:szCs w:val="24"/>
                <w:lang w:val="ru-RU"/>
              </w:rPr>
              <w:t>ряжения</w:t>
            </w:r>
            <w:proofErr w:type="spellEnd"/>
          </w:p>
          <w:p w:rsidR="00DE6176" w:rsidRPr="00DE6176" w:rsidRDefault="00DE6176" w:rsidP="00D75554">
            <w:pPr>
              <w:pStyle w:val="TableParagraph"/>
              <w:spacing w:line="248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-развивать активный интерес детей к окружающему миру,</w:t>
            </w:r>
          </w:p>
          <w:p w:rsidR="00DE6176" w:rsidRPr="00DE6176" w:rsidRDefault="00DE6176" w:rsidP="00D7555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стремлению к получению новых знаний и умений</w:t>
            </w:r>
          </w:p>
        </w:tc>
      </w:tr>
      <w:tr w:rsidR="00DE6176" w:rsidRPr="00DE6176" w:rsidTr="00597FD7">
        <w:trPr>
          <w:trHeight w:val="1012"/>
        </w:trPr>
        <w:tc>
          <w:tcPr>
            <w:tcW w:w="3686" w:type="dxa"/>
          </w:tcPr>
          <w:p w:rsidR="00DE6176" w:rsidRPr="00DE6176" w:rsidRDefault="00DE6176" w:rsidP="0096699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62" w:lineRule="exact"/>
              <w:ind w:hanging="362"/>
              <w:rPr>
                <w:sz w:val="24"/>
                <w:szCs w:val="24"/>
              </w:rPr>
            </w:pPr>
            <w:proofErr w:type="spellStart"/>
            <w:r w:rsidRPr="00DE6176">
              <w:rPr>
                <w:sz w:val="24"/>
                <w:szCs w:val="24"/>
              </w:rPr>
              <w:t>Самостоятельная</w:t>
            </w:r>
            <w:proofErr w:type="spellEnd"/>
          </w:p>
          <w:p w:rsidR="00DE6176" w:rsidRPr="00DE6176" w:rsidRDefault="00DE6176" w:rsidP="00D75554">
            <w:pPr>
              <w:pStyle w:val="TableParagraph"/>
              <w:ind w:left="828" w:right="228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изобразительная деятельность по выбору детей</w:t>
            </w:r>
          </w:p>
        </w:tc>
        <w:tc>
          <w:tcPr>
            <w:tcW w:w="6379" w:type="dxa"/>
          </w:tcPr>
          <w:p w:rsidR="00DE6176" w:rsidRPr="00DE6176" w:rsidRDefault="00DE6176" w:rsidP="00D75554">
            <w:pPr>
              <w:pStyle w:val="TableParagraph"/>
              <w:ind w:right="858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 xml:space="preserve">-оснащение уголка </w:t>
            </w:r>
            <w:proofErr w:type="spellStart"/>
            <w:r w:rsidRPr="00DE6176">
              <w:rPr>
                <w:sz w:val="24"/>
                <w:szCs w:val="24"/>
                <w:lang w:val="ru-RU"/>
              </w:rPr>
              <w:t>ИЗОдеятельности</w:t>
            </w:r>
            <w:proofErr w:type="spellEnd"/>
            <w:r w:rsidR="00597FD7">
              <w:rPr>
                <w:sz w:val="24"/>
                <w:szCs w:val="24"/>
                <w:lang w:val="ru-RU"/>
              </w:rPr>
              <w:t xml:space="preserve"> </w:t>
            </w:r>
            <w:r w:rsidRPr="00DE6176">
              <w:rPr>
                <w:sz w:val="24"/>
                <w:szCs w:val="24"/>
                <w:lang w:val="ru-RU"/>
              </w:rPr>
              <w:t>материалами для нетрадиционного рисования, книжками для раскрашивания, трафаретами</w:t>
            </w:r>
          </w:p>
          <w:p w:rsidR="00DE6176" w:rsidRPr="00DE6176" w:rsidRDefault="00DE6176" w:rsidP="00D7555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-ориентировать детей на получение хорошего результата</w:t>
            </w:r>
          </w:p>
        </w:tc>
      </w:tr>
      <w:tr w:rsidR="00DE6176" w:rsidRPr="00DE6176" w:rsidTr="00597FD7">
        <w:trPr>
          <w:trHeight w:val="1010"/>
        </w:trPr>
        <w:tc>
          <w:tcPr>
            <w:tcW w:w="3686" w:type="dxa"/>
          </w:tcPr>
          <w:p w:rsidR="00DE6176" w:rsidRPr="00DE6176" w:rsidRDefault="00DE6176" w:rsidP="0096699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40" w:lineRule="auto"/>
              <w:ind w:right="534"/>
              <w:rPr>
                <w:sz w:val="24"/>
                <w:szCs w:val="24"/>
              </w:rPr>
            </w:pPr>
            <w:proofErr w:type="spellStart"/>
            <w:r w:rsidRPr="00DE6176">
              <w:rPr>
                <w:sz w:val="24"/>
                <w:szCs w:val="24"/>
              </w:rPr>
              <w:t>Развивающие</w:t>
            </w:r>
            <w:proofErr w:type="spellEnd"/>
            <w:r w:rsidRPr="00DE6176">
              <w:rPr>
                <w:sz w:val="24"/>
                <w:szCs w:val="24"/>
              </w:rPr>
              <w:t xml:space="preserve"> и </w:t>
            </w:r>
            <w:proofErr w:type="spellStart"/>
            <w:r w:rsidRPr="00DE6176">
              <w:rPr>
                <w:sz w:val="24"/>
                <w:szCs w:val="24"/>
              </w:rPr>
              <w:t>логические</w:t>
            </w:r>
            <w:proofErr w:type="spellEnd"/>
            <w:r w:rsidRPr="00DE6176">
              <w:rPr>
                <w:sz w:val="24"/>
                <w:szCs w:val="24"/>
              </w:rPr>
              <w:t xml:space="preserve"> </w:t>
            </w:r>
            <w:proofErr w:type="spellStart"/>
            <w:r w:rsidRPr="00DE6176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6379" w:type="dxa"/>
          </w:tcPr>
          <w:p w:rsidR="00DE6176" w:rsidRPr="00DE6176" w:rsidRDefault="00DE6176" w:rsidP="00D7555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 оснащение уголка играми согласно возрасту детей</w:t>
            </w:r>
          </w:p>
          <w:p w:rsidR="00DE6176" w:rsidRPr="00DE6176" w:rsidRDefault="00DE6176" w:rsidP="00D75554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-своевременно обращать внимание на детей проявляющих</w:t>
            </w:r>
          </w:p>
          <w:p w:rsidR="00DE6176" w:rsidRPr="00DE6176" w:rsidRDefault="00DE6176" w:rsidP="00D75554">
            <w:pPr>
              <w:pStyle w:val="TableParagraph"/>
              <w:spacing w:before="5" w:line="252" w:lineRule="exact"/>
              <w:ind w:right="142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 xml:space="preserve">небрежность, торопливость, равнодушие к результату, </w:t>
            </w:r>
            <w:proofErr w:type="gramStart"/>
            <w:r w:rsidRPr="00DE6176">
              <w:rPr>
                <w:sz w:val="24"/>
                <w:szCs w:val="24"/>
                <w:lang w:val="ru-RU"/>
              </w:rPr>
              <w:t>склонных</w:t>
            </w:r>
            <w:proofErr w:type="gramEnd"/>
            <w:r w:rsidRPr="00DE6176">
              <w:rPr>
                <w:sz w:val="24"/>
                <w:szCs w:val="24"/>
                <w:lang w:val="ru-RU"/>
              </w:rPr>
              <w:t xml:space="preserve"> не завершать работу</w:t>
            </w:r>
          </w:p>
        </w:tc>
      </w:tr>
      <w:tr w:rsidR="00DE6176" w:rsidRPr="00DE6176" w:rsidTr="00597FD7">
        <w:trPr>
          <w:trHeight w:val="1029"/>
        </w:trPr>
        <w:tc>
          <w:tcPr>
            <w:tcW w:w="3686" w:type="dxa"/>
          </w:tcPr>
          <w:p w:rsidR="00DE6176" w:rsidRPr="00DE6176" w:rsidRDefault="00DE6176" w:rsidP="00966990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40" w:lineRule="auto"/>
              <w:ind w:right="184"/>
              <w:rPr>
                <w:sz w:val="24"/>
                <w:szCs w:val="24"/>
              </w:rPr>
            </w:pPr>
            <w:proofErr w:type="spellStart"/>
            <w:r w:rsidRPr="00DE6176">
              <w:rPr>
                <w:sz w:val="24"/>
                <w:szCs w:val="24"/>
              </w:rPr>
              <w:t>Самостоятельная</w:t>
            </w:r>
            <w:proofErr w:type="spellEnd"/>
            <w:r w:rsidRPr="00DE6176">
              <w:rPr>
                <w:sz w:val="24"/>
                <w:szCs w:val="24"/>
              </w:rPr>
              <w:t xml:space="preserve"> </w:t>
            </w:r>
            <w:proofErr w:type="spellStart"/>
            <w:r w:rsidRPr="00DE6176">
              <w:rPr>
                <w:sz w:val="24"/>
                <w:szCs w:val="24"/>
              </w:rPr>
              <w:t>деятельность</w:t>
            </w:r>
            <w:proofErr w:type="spellEnd"/>
            <w:r w:rsidRPr="00DE6176">
              <w:rPr>
                <w:sz w:val="24"/>
                <w:szCs w:val="24"/>
              </w:rPr>
              <w:t xml:space="preserve"> в</w:t>
            </w:r>
          </w:p>
          <w:p w:rsidR="00DE6176" w:rsidRPr="00DE6176" w:rsidRDefault="00DE6176" w:rsidP="00D75554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DE6176" w:rsidRPr="00DE6176" w:rsidRDefault="00DE6176" w:rsidP="00D75554">
            <w:pPr>
              <w:pStyle w:val="TableParagraph"/>
              <w:spacing w:before="1" w:line="240" w:lineRule="exact"/>
              <w:ind w:left="828"/>
              <w:rPr>
                <w:sz w:val="24"/>
                <w:szCs w:val="24"/>
              </w:rPr>
            </w:pPr>
            <w:proofErr w:type="spellStart"/>
            <w:r w:rsidRPr="00DE6176">
              <w:rPr>
                <w:sz w:val="24"/>
                <w:szCs w:val="24"/>
              </w:rPr>
              <w:t>книжном</w:t>
            </w:r>
            <w:proofErr w:type="spellEnd"/>
            <w:r w:rsidRPr="00DE6176">
              <w:rPr>
                <w:sz w:val="24"/>
                <w:szCs w:val="24"/>
              </w:rPr>
              <w:t xml:space="preserve"> </w:t>
            </w:r>
            <w:proofErr w:type="spellStart"/>
            <w:r w:rsidRPr="00DE6176">
              <w:rPr>
                <w:sz w:val="24"/>
                <w:szCs w:val="24"/>
              </w:rPr>
              <w:t>уголке</w:t>
            </w:r>
            <w:proofErr w:type="spellEnd"/>
          </w:p>
        </w:tc>
        <w:tc>
          <w:tcPr>
            <w:tcW w:w="6379" w:type="dxa"/>
          </w:tcPr>
          <w:p w:rsidR="00DE6176" w:rsidRPr="00DE6176" w:rsidRDefault="00DE6176" w:rsidP="00D75554">
            <w:pPr>
              <w:pStyle w:val="TableParagraph"/>
              <w:ind w:right="229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-оснащение уголка книгами и аудиозаписями сказок, иллюстрации к сказкам, согласно возрасту детей, обеспечение доступности</w:t>
            </w:r>
          </w:p>
          <w:p w:rsidR="00DE6176" w:rsidRPr="00DE6176" w:rsidRDefault="00DE6176" w:rsidP="00D75554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 поощрять инициативу детей рассматривать книги, иллюстрации</w:t>
            </w:r>
          </w:p>
        </w:tc>
      </w:tr>
      <w:tr w:rsidR="00DE6176" w:rsidRPr="00DE6176" w:rsidTr="00597FD7">
        <w:trPr>
          <w:trHeight w:val="268"/>
        </w:trPr>
        <w:tc>
          <w:tcPr>
            <w:tcW w:w="3686" w:type="dxa"/>
          </w:tcPr>
          <w:p w:rsidR="00DE6176" w:rsidRPr="00DE6176" w:rsidRDefault="00DE6176" w:rsidP="0096699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48" w:lineRule="exact"/>
              <w:ind w:hanging="362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Речевые игры, игры с</w:t>
            </w:r>
            <w:r w:rsidRPr="00DE61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E6176">
              <w:rPr>
                <w:sz w:val="24"/>
                <w:szCs w:val="24"/>
                <w:lang w:val="ru-RU"/>
              </w:rPr>
              <w:t>буквами, звуками и слогами</w:t>
            </w:r>
          </w:p>
        </w:tc>
        <w:tc>
          <w:tcPr>
            <w:tcW w:w="6379" w:type="dxa"/>
          </w:tcPr>
          <w:p w:rsidR="00DE6176" w:rsidRPr="00DE6176" w:rsidRDefault="00DE6176" w:rsidP="00D75554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</w:rPr>
              <w:t>-</w:t>
            </w:r>
            <w:proofErr w:type="spellStart"/>
            <w:r w:rsidRPr="00DE6176">
              <w:rPr>
                <w:sz w:val="24"/>
                <w:szCs w:val="24"/>
              </w:rPr>
              <w:t>доступность</w:t>
            </w:r>
            <w:proofErr w:type="spellEnd"/>
            <w:r w:rsidRPr="00DE6176">
              <w:rPr>
                <w:sz w:val="24"/>
                <w:szCs w:val="24"/>
              </w:rPr>
              <w:t xml:space="preserve"> </w:t>
            </w:r>
            <w:proofErr w:type="spellStart"/>
            <w:r w:rsidRPr="00DE6176">
              <w:rPr>
                <w:sz w:val="24"/>
                <w:szCs w:val="24"/>
              </w:rPr>
              <w:t>материала</w:t>
            </w:r>
            <w:proofErr w:type="spellEnd"/>
            <w:r w:rsidRPr="00DE6176">
              <w:rPr>
                <w:sz w:val="24"/>
                <w:szCs w:val="24"/>
              </w:rPr>
              <w:t>,</w:t>
            </w:r>
            <w:r w:rsidR="00597F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6176">
              <w:rPr>
                <w:sz w:val="24"/>
                <w:szCs w:val="24"/>
              </w:rPr>
              <w:t>рассматривание</w:t>
            </w:r>
            <w:proofErr w:type="spellEnd"/>
            <w:r w:rsidRPr="00DE6176">
              <w:rPr>
                <w:sz w:val="24"/>
                <w:szCs w:val="24"/>
              </w:rPr>
              <w:t xml:space="preserve"> </w:t>
            </w:r>
            <w:r w:rsidR="00597F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6176">
              <w:rPr>
                <w:sz w:val="24"/>
                <w:szCs w:val="24"/>
              </w:rPr>
              <w:t>иллюстраций</w:t>
            </w:r>
            <w:proofErr w:type="spellEnd"/>
          </w:p>
          <w:p w:rsidR="00DE6176" w:rsidRPr="00DE6176" w:rsidRDefault="00DE6176" w:rsidP="00DE6176">
            <w:pPr>
              <w:pStyle w:val="TableParagraph"/>
              <w:spacing w:line="236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 xml:space="preserve">Поддерживать у детей чувство радости </w:t>
            </w:r>
            <w:proofErr w:type="gramStart"/>
            <w:r w:rsidRPr="00DE6176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DE6176">
              <w:rPr>
                <w:sz w:val="24"/>
                <w:szCs w:val="24"/>
                <w:lang w:val="ru-RU"/>
              </w:rPr>
              <w:t xml:space="preserve"> успешных</w:t>
            </w:r>
          </w:p>
          <w:p w:rsidR="00DE6176" w:rsidRPr="00DE6176" w:rsidRDefault="00DE6176" w:rsidP="00DE6176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самостоятельных действий</w:t>
            </w:r>
          </w:p>
          <w:p w:rsidR="00DE6176" w:rsidRPr="00DE6176" w:rsidRDefault="00DE6176" w:rsidP="00DE6176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DE6176">
              <w:rPr>
                <w:sz w:val="24"/>
                <w:szCs w:val="24"/>
                <w:lang w:val="ru-RU"/>
              </w:rPr>
              <w:t>- тренировать волю детей, поддерживать желание преодолевать трудности, доводить начатое до конца</w:t>
            </w:r>
          </w:p>
        </w:tc>
      </w:tr>
    </w:tbl>
    <w:p w:rsidR="00D75554" w:rsidRDefault="00D75554" w:rsidP="00DE6176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</w:pPr>
    </w:p>
    <w:p w:rsidR="00D75554" w:rsidRDefault="00D75554" w:rsidP="00DE6176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</w:pPr>
    </w:p>
    <w:p w:rsidR="00DE6176" w:rsidRPr="00B31F80" w:rsidRDefault="00DE6176" w:rsidP="00DE6176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  <w:t>2.5</w:t>
      </w:r>
      <w:r w:rsidRPr="00B31F80"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  <w:t>. Особенности взаимодействия с семьями воспитанников</w:t>
      </w:r>
    </w:p>
    <w:p w:rsidR="009D0B34" w:rsidRPr="00F323FB" w:rsidRDefault="009D0B34" w:rsidP="009D0B34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323FB">
        <w:rPr>
          <w:rFonts w:ascii="Times New Roman" w:eastAsia="Times New Roman" w:hAnsi="Times New Roman"/>
          <w:sz w:val="26"/>
          <w:szCs w:val="26"/>
        </w:rPr>
        <w:t xml:space="preserve">В основу совместной деятельности семьи и  </w:t>
      </w:r>
      <w:r w:rsidR="00171395">
        <w:rPr>
          <w:rFonts w:ascii="Times New Roman" w:eastAsia="Times New Roman" w:hAnsi="Times New Roman"/>
          <w:sz w:val="26"/>
          <w:szCs w:val="26"/>
        </w:rPr>
        <w:t>младшей группы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323FB">
        <w:rPr>
          <w:rFonts w:ascii="Times New Roman" w:eastAsia="Times New Roman" w:hAnsi="Times New Roman"/>
          <w:sz w:val="26"/>
          <w:szCs w:val="26"/>
        </w:rPr>
        <w:t>заложены следующие принципы:</w:t>
      </w:r>
    </w:p>
    <w:p w:rsidR="009D0B34" w:rsidRPr="00B60271" w:rsidRDefault="009D0B34" w:rsidP="009D0B34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60271">
        <w:rPr>
          <w:rFonts w:ascii="Times New Roman" w:eastAsia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60271">
        <w:rPr>
          <w:rFonts w:ascii="Times New Roman" w:eastAsia="Times New Roman" w:hAnsi="Times New Roman"/>
          <w:sz w:val="26"/>
          <w:szCs w:val="26"/>
        </w:rPr>
        <w:t>единый подход к процессу воспитания ребёнка;</w:t>
      </w:r>
    </w:p>
    <w:p w:rsidR="009D0B34" w:rsidRPr="00B60271" w:rsidRDefault="009D0B34" w:rsidP="009D0B34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60271">
        <w:rPr>
          <w:rFonts w:ascii="Times New Roman" w:eastAsia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60271">
        <w:rPr>
          <w:rFonts w:ascii="Times New Roman" w:eastAsia="Times New Roman" w:hAnsi="Times New Roman"/>
          <w:sz w:val="26"/>
          <w:szCs w:val="26"/>
        </w:rPr>
        <w:t>открытость дошкольного учреждения для родителей;</w:t>
      </w:r>
    </w:p>
    <w:p w:rsidR="009D0B34" w:rsidRPr="00B60271" w:rsidRDefault="009D0B34" w:rsidP="009D0B34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60271">
        <w:rPr>
          <w:rFonts w:ascii="Times New Roman" w:eastAsia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60271">
        <w:rPr>
          <w:rFonts w:ascii="Times New Roman" w:eastAsia="Times New Roman" w:hAnsi="Times New Roman"/>
          <w:sz w:val="26"/>
          <w:szCs w:val="26"/>
        </w:rPr>
        <w:t>взаимное доверие во взаимоотношениях педагогов и родителей;</w:t>
      </w:r>
    </w:p>
    <w:p w:rsidR="009D0B34" w:rsidRPr="00B60271" w:rsidRDefault="009D0B34" w:rsidP="009D0B34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60271">
        <w:rPr>
          <w:rFonts w:ascii="Times New Roman" w:eastAsia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60271">
        <w:rPr>
          <w:rFonts w:ascii="Times New Roman" w:eastAsia="Times New Roman" w:hAnsi="Times New Roman"/>
          <w:sz w:val="26"/>
          <w:szCs w:val="26"/>
        </w:rPr>
        <w:t>уважение и доброжелательность друг к другу;</w:t>
      </w:r>
    </w:p>
    <w:p w:rsidR="009D0B34" w:rsidRPr="00B60271" w:rsidRDefault="009D0B34" w:rsidP="009D0B34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60271">
        <w:rPr>
          <w:rFonts w:ascii="Times New Roman" w:eastAsia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60271">
        <w:rPr>
          <w:rFonts w:ascii="Times New Roman" w:eastAsia="Times New Roman" w:hAnsi="Times New Roman"/>
          <w:sz w:val="26"/>
          <w:szCs w:val="26"/>
        </w:rPr>
        <w:t>дифференцированный подход к каждой семье;</w:t>
      </w:r>
    </w:p>
    <w:p w:rsidR="009D0B34" w:rsidRPr="00B60271" w:rsidRDefault="009D0B34" w:rsidP="009D0B34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60271">
        <w:rPr>
          <w:rFonts w:ascii="Times New Roman" w:eastAsia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60271">
        <w:rPr>
          <w:rFonts w:ascii="Times New Roman" w:eastAsia="Times New Roman" w:hAnsi="Times New Roman"/>
          <w:sz w:val="26"/>
          <w:szCs w:val="26"/>
        </w:rPr>
        <w:t>ровно  ответственность родителей и педагогов.</w:t>
      </w:r>
    </w:p>
    <w:p w:rsidR="009D0B34" w:rsidRPr="00F323FB" w:rsidRDefault="009D0B34" w:rsidP="009D0B34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323FB">
        <w:rPr>
          <w:rFonts w:ascii="Times New Roman" w:eastAsia="Times New Roman" w:hAnsi="Times New Roman"/>
          <w:sz w:val="26"/>
          <w:szCs w:val="26"/>
        </w:rPr>
        <w:t>Приведя ребенка в детский сад, родители хотят, чтобы их детей не только готовили к школе, но и обеспечивали широкий спектр знаний, развивали умения, навыки общения, выявляли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323FB">
        <w:rPr>
          <w:rFonts w:ascii="Times New Roman" w:eastAsia="Times New Roman" w:hAnsi="Times New Roman"/>
          <w:sz w:val="26"/>
          <w:szCs w:val="26"/>
        </w:rPr>
        <w:t xml:space="preserve">способности. Однако без тесного взаимодействия с семьей решить эти проблемы практически невозможно. Поэтому основной целью взаимодействия с родителями мы считаем: возрождение традиций семейного </w:t>
      </w:r>
      <w:r w:rsidRPr="00F323FB">
        <w:rPr>
          <w:rFonts w:ascii="Times New Roman" w:eastAsia="Times New Roman" w:hAnsi="Times New Roman"/>
          <w:sz w:val="26"/>
          <w:szCs w:val="26"/>
        </w:rPr>
        <w:lastRenderedPageBreak/>
        <w:t>воспитания и вовлечение семьи 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323FB">
        <w:rPr>
          <w:rFonts w:ascii="Times New Roman" w:eastAsia="Times New Roman" w:hAnsi="Times New Roman"/>
          <w:sz w:val="26"/>
          <w:szCs w:val="26"/>
        </w:rPr>
        <w:t>образовательный процесс.</w:t>
      </w:r>
    </w:p>
    <w:p w:rsidR="009D0B34" w:rsidRPr="00B60271" w:rsidRDefault="009D0B34" w:rsidP="009D0B34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60271">
        <w:rPr>
          <w:rFonts w:ascii="Times New Roman" w:eastAsia="Times New Roman" w:hAnsi="Times New Roman"/>
          <w:sz w:val="26"/>
          <w:szCs w:val="26"/>
        </w:rPr>
        <w:t>Задачи:</w:t>
      </w:r>
    </w:p>
    <w:p w:rsidR="009D0B34" w:rsidRPr="00B60271" w:rsidRDefault="009D0B34" w:rsidP="009D0B34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60271">
        <w:rPr>
          <w:rFonts w:ascii="Times New Roman" w:eastAsia="Times New Roman" w:hAnsi="Times New Roman"/>
          <w:sz w:val="26"/>
          <w:szCs w:val="26"/>
        </w:rPr>
        <w:t xml:space="preserve">1) формирование </w:t>
      </w:r>
      <w:proofErr w:type="spellStart"/>
      <w:r w:rsidRPr="00B60271">
        <w:rPr>
          <w:rFonts w:ascii="Times New Roman" w:eastAsia="Times New Roman" w:hAnsi="Times New Roman"/>
          <w:sz w:val="26"/>
          <w:szCs w:val="26"/>
        </w:rPr>
        <w:t>психолого</w:t>
      </w:r>
      <w:proofErr w:type="spellEnd"/>
      <w:r w:rsidRPr="00B60271">
        <w:rPr>
          <w:rFonts w:ascii="Times New Roman" w:eastAsia="Times New Roman" w:hAnsi="Times New Roman"/>
          <w:sz w:val="26"/>
          <w:szCs w:val="26"/>
        </w:rPr>
        <w:t xml:space="preserve"> - педагогических знаний родителей;</w:t>
      </w:r>
    </w:p>
    <w:p w:rsidR="009D0B34" w:rsidRPr="00B60271" w:rsidRDefault="009D0B34" w:rsidP="009D0B34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60271">
        <w:rPr>
          <w:rFonts w:ascii="Times New Roman" w:eastAsia="Times New Roman" w:hAnsi="Times New Roman"/>
          <w:sz w:val="26"/>
          <w:szCs w:val="26"/>
        </w:rPr>
        <w:t>2) приобщение родителей к участию в жизни детского сада;</w:t>
      </w:r>
    </w:p>
    <w:p w:rsidR="009D0B34" w:rsidRPr="00B60271" w:rsidRDefault="009D0B34" w:rsidP="009D0B34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60271">
        <w:rPr>
          <w:rFonts w:ascii="Times New Roman" w:eastAsia="Times New Roman" w:hAnsi="Times New Roman"/>
          <w:sz w:val="26"/>
          <w:szCs w:val="26"/>
        </w:rPr>
        <w:t>3) оказание помощи семьям воспитанников в развитии, воспитании и обучении детей;</w:t>
      </w:r>
    </w:p>
    <w:p w:rsidR="009D0B34" w:rsidRPr="00B60271" w:rsidRDefault="009D0B34" w:rsidP="009D0B34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60271">
        <w:rPr>
          <w:rFonts w:ascii="Times New Roman" w:eastAsia="Times New Roman" w:hAnsi="Times New Roman"/>
          <w:sz w:val="26"/>
          <w:szCs w:val="26"/>
        </w:rPr>
        <w:t>4) изучение и пропаганда лучшего семейного опыта.</w:t>
      </w:r>
    </w:p>
    <w:p w:rsidR="009D0B34" w:rsidRPr="00B60271" w:rsidRDefault="009D0B34" w:rsidP="009D0B34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60271">
        <w:rPr>
          <w:rFonts w:ascii="Times New Roman" w:eastAsia="Times New Roman" w:hAnsi="Times New Roman"/>
          <w:sz w:val="26"/>
          <w:szCs w:val="26"/>
        </w:rPr>
        <w:t>Система работы с родителями включает:</w:t>
      </w:r>
    </w:p>
    <w:p w:rsidR="009D0B34" w:rsidRPr="00B60271" w:rsidRDefault="009D0B34" w:rsidP="009D0B34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60271">
        <w:rPr>
          <w:rFonts w:ascii="Times New Roman" w:eastAsia="Times New Roman" w:hAnsi="Times New Roman"/>
          <w:sz w:val="26"/>
          <w:szCs w:val="26"/>
        </w:rPr>
        <w:t xml:space="preserve"> -ознакомление родителей с результатами работы группы </w:t>
      </w:r>
      <w:proofErr w:type="gramStart"/>
      <w:r w:rsidRPr="00B60271">
        <w:rPr>
          <w:rFonts w:ascii="Times New Roman" w:eastAsia="Times New Roman" w:hAnsi="Times New Roman"/>
          <w:sz w:val="26"/>
          <w:szCs w:val="26"/>
        </w:rPr>
        <w:t>на</w:t>
      </w:r>
      <w:proofErr w:type="gramEnd"/>
      <w:r w:rsidRPr="00B60271">
        <w:rPr>
          <w:rFonts w:ascii="Times New Roman" w:eastAsia="Times New Roman" w:hAnsi="Times New Roman"/>
          <w:sz w:val="26"/>
          <w:szCs w:val="26"/>
        </w:rPr>
        <w:t xml:space="preserve"> родительских </w:t>
      </w:r>
    </w:p>
    <w:p w:rsidR="009D0B34" w:rsidRPr="00F323FB" w:rsidRDefault="009D0B34" w:rsidP="009D0B34">
      <w:pPr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F323FB">
        <w:rPr>
          <w:rFonts w:ascii="Times New Roman" w:eastAsia="Times New Roman" w:hAnsi="Times New Roman"/>
          <w:sz w:val="26"/>
          <w:szCs w:val="26"/>
        </w:rPr>
        <w:t>собраниях</w:t>
      </w:r>
      <w:proofErr w:type="gramEnd"/>
      <w:r w:rsidRPr="00F323FB">
        <w:rPr>
          <w:rFonts w:ascii="Times New Roman" w:eastAsia="Times New Roman" w:hAnsi="Times New Roman"/>
          <w:sz w:val="26"/>
          <w:szCs w:val="26"/>
        </w:rPr>
        <w:t>, советах,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323FB">
        <w:rPr>
          <w:rFonts w:ascii="Times New Roman" w:eastAsia="Times New Roman" w:hAnsi="Times New Roman"/>
          <w:sz w:val="26"/>
          <w:szCs w:val="26"/>
        </w:rPr>
        <w:t xml:space="preserve">анализом участия родительской общественности в жизни </w:t>
      </w:r>
    </w:p>
    <w:p w:rsidR="009D0B34" w:rsidRPr="00B60271" w:rsidRDefault="009D0B34" w:rsidP="009D0B34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B60271">
        <w:rPr>
          <w:rFonts w:ascii="Times New Roman" w:eastAsia="Times New Roman" w:hAnsi="Times New Roman"/>
          <w:sz w:val="26"/>
          <w:szCs w:val="26"/>
        </w:rPr>
        <w:t>детского сада;</w:t>
      </w:r>
    </w:p>
    <w:p w:rsidR="009D0B34" w:rsidRPr="00B60271" w:rsidRDefault="009D0B34" w:rsidP="009D0B34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60271">
        <w:rPr>
          <w:rFonts w:ascii="Times New Roman" w:eastAsia="Times New Roman" w:hAnsi="Times New Roman"/>
          <w:sz w:val="26"/>
          <w:szCs w:val="26"/>
        </w:rPr>
        <w:t xml:space="preserve"> -ознакомление родителей с содержанием работы группы, направленной</w:t>
      </w:r>
    </w:p>
    <w:p w:rsidR="009D0B34" w:rsidRPr="00B60271" w:rsidRDefault="009D0B34" w:rsidP="009D0B34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B60271">
        <w:rPr>
          <w:rFonts w:ascii="Times New Roman" w:eastAsia="Times New Roman" w:hAnsi="Times New Roman"/>
          <w:sz w:val="26"/>
          <w:szCs w:val="26"/>
        </w:rPr>
        <w:t xml:space="preserve"> на физическое,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60271">
        <w:rPr>
          <w:rFonts w:ascii="Times New Roman" w:eastAsia="Times New Roman" w:hAnsi="Times New Roman"/>
          <w:sz w:val="26"/>
          <w:szCs w:val="26"/>
        </w:rPr>
        <w:t>психическое и социально-эмоциональное развитие ребенка;</w:t>
      </w:r>
    </w:p>
    <w:p w:rsidR="009D0B34" w:rsidRPr="00F323FB" w:rsidRDefault="009D0B34" w:rsidP="009D0B34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323FB">
        <w:rPr>
          <w:rFonts w:ascii="Times New Roman" w:eastAsia="Times New Roman" w:hAnsi="Times New Roman"/>
          <w:sz w:val="26"/>
          <w:szCs w:val="26"/>
        </w:rPr>
        <w:t xml:space="preserve"> -участие в составлении планов: спортивных и культурно-массовых мероприятий, работы родительского комитета;</w:t>
      </w:r>
    </w:p>
    <w:p w:rsidR="009D0B34" w:rsidRPr="00F323FB" w:rsidRDefault="009D0B34" w:rsidP="009D0B34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323FB">
        <w:rPr>
          <w:rFonts w:ascii="Times New Roman" w:eastAsia="Times New Roman" w:hAnsi="Times New Roman"/>
          <w:sz w:val="26"/>
          <w:szCs w:val="26"/>
        </w:rPr>
        <w:t>-целенаправленную работу, пропагандирующую общественное дошкольное образование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323FB">
        <w:rPr>
          <w:rFonts w:ascii="Times New Roman" w:eastAsia="Times New Roman" w:hAnsi="Times New Roman"/>
          <w:sz w:val="26"/>
          <w:szCs w:val="26"/>
        </w:rPr>
        <w:t>в его разных формах;</w:t>
      </w:r>
    </w:p>
    <w:p w:rsidR="009D0B34" w:rsidRPr="00F323FB" w:rsidRDefault="009D0B34" w:rsidP="009D0B34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323FB">
        <w:rPr>
          <w:rFonts w:ascii="Times New Roman" w:eastAsia="Times New Roman" w:hAnsi="Times New Roman"/>
          <w:sz w:val="26"/>
          <w:szCs w:val="26"/>
        </w:rPr>
        <w:t xml:space="preserve"> -обучение конкретным приемам и методам воспитания и развития ребенка в разных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323FB">
        <w:rPr>
          <w:rFonts w:ascii="Times New Roman" w:eastAsia="Times New Roman" w:hAnsi="Times New Roman"/>
          <w:sz w:val="26"/>
          <w:szCs w:val="26"/>
        </w:rPr>
        <w:t>видах детской деятельности на семинарах-практикумах, консультациях.</w:t>
      </w:r>
    </w:p>
    <w:p w:rsidR="009D0B34" w:rsidRDefault="009D0B34" w:rsidP="009D0B34">
      <w:pPr>
        <w:tabs>
          <w:tab w:val="left" w:pos="8472"/>
        </w:tabs>
        <w:ind w:right="142"/>
        <w:rPr>
          <w:rFonts w:ascii="Times New Roman" w:hAnsi="Times New Roman"/>
          <w:b/>
          <w:sz w:val="26"/>
          <w:szCs w:val="26"/>
        </w:rPr>
      </w:pPr>
    </w:p>
    <w:p w:rsidR="009D0B34" w:rsidRPr="00F56EA8" w:rsidRDefault="009D0B34" w:rsidP="009D0B34">
      <w:pPr>
        <w:tabs>
          <w:tab w:val="left" w:pos="8472"/>
        </w:tabs>
        <w:ind w:right="14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56EA8">
        <w:rPr>
          <w:rFonts w:ascii="Times New Roman" w:hAnsi="Times New Roman"/>
          <w:b/>
          <w:color w:val="000000" w:themeColor="text1"/>
          <w:sz w:val="26"/>
          <w:szCs w:val="26"/>
        </w:rPr>
        <w:t>Перспективный план взаимодействия педагога с родителями детей</w:t>
      </w:r>
    </w:p>
    <w:p w:rsidR="009D0B34" w:rsidRPr="00F56EA8" w:rsidRDefault="009D0B34" w:rsidP="009D0B34">
      <w:pPr>
        <w:tabs>
          <w:tab w:val="left" w:pos="8472"/>
        </w:tabs>
        <w:ind w:right="142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Style w:val="ad"/>
        <w:tblW w:w="10446" w:type="dxa"/>
        <w:tblInd w:w="-415" w:type="dxa"/>
        <w:tblLayout w:type="fixed"/>
        <w:tblLook w:val="04A0" w:firstRow="1" w:lastRow="0" w:firstColumn="1" w:lastColumn="0" w:noHBand="0" w:noVBand="1"/>
      </w:tblPr>
      <w:tblGrid>
        <w:gridCol w:w="1516"/>
        <w:gridCol w:w="2268"/>
        <w:gridCol w:w="2268"/>
        <w:gridCol w:w="2126"/>
        <w:gridCol w:w="2268"/>
      </w:tblGrid>
      <w:tr w:rsidR="000B15B8" w:rsidRPr="00F56EA8" w:rsidTr="009D0B34">
        <w:trPr>
          <w:trHeight w:val="315"/>
        </w:trPr>
        <w:tc>
          <w:tcPr>
            <w:tcW w:w="1516" w:type="dxa"/>
          </w:tcPr>
          <w:p w:rsidR="009D0B34" w:rsidRPr="00F56EA8" w:rsidRDefault="009D0B34" w:rsidP="009D0B34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9D0B34" w:rsidRPr="00F56EA8" w:rsidRDefault="009D0B34" w:rsidP="009D0B34">
            <w:pPr>
              <w:spacing w:line="200" w:lineRule="exact"/>
              <w:jc w:val="center"/>
              <w:rPr>
                <w:color w:val="000000" w:themeColor="text1"/>
              </w:rPr>
            </w:pPr>
            <w:r w:rsidRPr="00F56EA8">
              <w:rPr>
                <w:rStyle w:val="10pt0pt0"/>
                <w:rFonts w:eastAsia="Courier New"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9D0B34" w:rsidRPr="00F56EA8" w:rsidRDefault="009D0B34" w:rsidP="009D0B34">
            <w:pPr>
              <w:spacing w:line="200" w:lineRule="exact"/>
              <w:jc w:val="center"/>
              <w:rPr>
                <w:color w:val="000000" w:themeColor="text1"/>
              </w:rPr>
            </w:pP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 xml:space="preserve">2 </w:t>
            </w:r>
            <w:r w:rsidRPr="00F56EA8">
              <w:rPr>
                <w:rStyle w:val="10pt0pt0"/>
                <w:rFonts w:eastAsia="Courier New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9D0B34" w:rsidRPr="00F56EA8" w:rsidRDefault="009D0B34" w:rsidP="009D0B34">
            <w:pPr>
              <w:spacing w:line="200" w:lineRule="exact"/>
              <w:jc w:val="center"/>
              <w:rPr>
                <w:color w:val="000000" w:themeColor="text1"/>
              </w:rPr>
            </w:pP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>3</w:t>
            </w:r>
            <w:r w:rsidRPr="00F56EA8">
              <w:rPr>
                <w:rStyle w:val="10pt0pt0"/>
                <w:rFonts w:eastAsia="Courier New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9D0B34" w:rsidRPr="00F56EA8" w:rsidRDefault="009D0B34" w:rsidP="009D0B34">
            <w:pPr>
              <w:spacing w:line="200" w:lineRule="exact"/>
              <w:jc w:val="center"/>
              <w:rPr>
                <w:color w:val="000000" w:themeColor="text1"/>
              </w:rPr>
            </w:pP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 xml:space="preserve">4 </w:t>
            </w:r>
            <w:r w:rsidRPr="00F56EA8">
              <w:rPr>
                <w:rStyle w:val="10pt0pt0"/>
                <w:rFonts w:eastAsia="Courier New"/>
                <w:color w:val="000000" w:themeColor="text1"/>
                <w:sz w:val="24"/>
                <w:szCs w:val="24"/>
              </w:rPr>
              <w:t>неделя</w:t>
            </w:r>
          </w:p>
        </w:tc>
      </w:tr>
      <w:tr w:rsidR="000B15B8" w:rsidRPr="00F56EA8" w:rsidTr="009D0B34">
        <w:tc>
          <w:tcPr>
            <w:tcW w:w="1516" w:type="dxa"/>
          </w:tcPr>
          <w:p w:rsidR="009D0B34" w:rsidRPr="00F56EA8" w:rsidRDefault="009D0B34" w:rsidP="009D0B34">
            <w:pPr>
              <w:spacing w:line="200" w:lineRule="exact"/>
              <w:jc w:val="center"/>
              <w:rPr>
                <w:color w:val="000000" w:themeColor="text1"/>
              </w:rPr>
            </w:pPr>
            <w:r w:rsidRPr="00F56EA8">
              <w:rPr>
                <w:rStyle w:val="10pt0pt0"/>
                <w:rFonts w:eastAsia="Courier New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bottom"/>
          </w:tcPr>
          <w:p w:rsidR="009D0B34" w:rsidRPr="00F56EA8" w:rsidRDefault="009D0B34" w:rsidP="009D0B34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spacing w:line="269" w:lineRule="exact"/>
              <w:ind w:left="120"/>
              <w:rPr>
                <w:color w:val="000000" w:themeColor="text1"/>
              </w:rPr>
            </w:pP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>Родительское собрание № 1</w:t>
            </w:r>
          </w:p>
          <w:p w:rsidR="009D0B34" w:rsidRPr="00F56EA8" w:rsidRDefault="009D0B34" w:rsidP="009D0B34">
            <w:pPr>
              <w:spacing w:line="269" w:lineRule="exact"/>
              <w:ind w:right="-64"/>
              <w:jc w:val="center"/>
              <w:rPr>
                <w:color w:val="000000" w:themeColor="text1"/>
              </w:rPr>
            </w:pP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>«</w:t>
            </w:r>
            <w:r w:rsidRPr="00F56EA8">
              <w:rPr>
                <w:rStyle w:val="10pt0pt1"/>
                <w:rFonts w:eastAsia="Courier New"/>
                <w:color w:val="000000" w:themeColor="text1"/>
                <w:sz w:val="24"/>
                <w:szCs w:val="24"/>
              </w:rPr>
              <w:t>Организационное</w:t>
            </w: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>»</w:t>
            </w:r>
          </w:p>
          <w:p w:rsidR="009D0B34" w:rsidRPr="00F56EA8" w:rsidRDefault="009D0B34" w:rsidP="009D0B34">
            <w:pPr>
              <w:widowControl/>
              <w:numPr>
                <w:ilvl w:val="0"/>
                <w:numId w:val="3"/>
              </w:numPr>
              <w:tabs>
                <w:tab w:val="left" w:pos="365"/>
              </w:tabs>
              <w:spacing w:line="269" w:lineRule="exact"/>
              <w:ind w:left="120"/>
              <w:rPr>
                <w:color w:val="000000" w:themeColor="text1"/>
              </w:rPr>
            </w:pP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>Консультация «</w:t>
            </w:r>
            <w:r w:rsidRPr="00F56EA8">
              <w:rPr>
                <w:rStyle w:val="10pt0pt1"/>
                <w:rFonts w:eastAsia="Courier New"/>
                <w:color w:val="000000" w:themeColor="text1"/>
                <w:sz w:val="24"/>
                <w:szCs w:val="24"/>
              </w:rPr>
              <w:t>Воспитание самостоятельности у детей младшего дошкольного возраста</w:t>
            </w: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9D0B34" w:rsidRPr="00F56EA8" w:rsidRDefault="009D0B34" w:rsidP="009D0B34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pacing w:line="269" w:lineRule="exact"/>
              <w:ind w:left="120"/>
              <w:rPr>
                <w:color w:val="000000" w:themeColor="text1"/>
              </w:rPr>
            </w:pP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 xml:space="preserve">Консультация </w:t>
            </w:r>
            <w:r w:rsidRPr="00F56EA8">
              <w:rPr>
                <w:rStyle w:val="10pt0pt1"/>
                <w:rFonts w:eastAsia="Courier New"/>
                <w:color w:val="000000" w:themeColor="text1"/>
                <w:sz w:val="24"/>
                <w:szCs w:val="24"/>
              </w:rPr>
              <w:t>«Нужен ли дневной сон»</w:t>
            </w:r>
          </w:p>
          <w:p w:rsidR="009D0B34" w:rsidRPr="00F56EA8" w:rsidRDefault="009D0B34" w:rsidP="009D0B34">
            <w:pPr>
              <w:widowControl/>
              <w:numPr>
                <w:ilvl w:val="0"/>
                <w:numId w:val="4"/>
              </w:numPr>
              <w:tabs>
                <w:tab w:val="left" w:pos="254"/>
              </w:tabs>
              <w:spacing w:line="269" w:lineRule="exact"/>
              <w:jc w:val="both"/>
              <w:rPr>
                <w:color w:val="000000" w:themeColor="text1"/>
              </w:rPr>
            </w:pP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 xml:space="preserve">Фотовыставка </w:t>
            </w:r>
            <w:r w:rsidRPr="00F56EA8">
              <w:rPr>
                <w:rStyle w:val="10pt0pt1"/>
                <w:rFonts w:eastAsia="Courier New"/>
                <w:color w:val="000000" w:themeColor="text1"/>
                <w:sz w:val="24"/>
                <w:szCs w:val="24"/>
              </w:rPr>
              <w:t>«Как мы провели лето</w:t>
            </w: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D0B34" w:rsidRPr="00F56EA8" w:rsidRDefault="009D0B34" w:rsidP="009D0B34">
            <w:pPr>
              <w:spacing w:line="269" w:lineRule="exact"/>
              <w:ind w:left="120"/>
              <w:rPr>
                <w:color w:val="000000" w:themeColor="text1"/>
              </w:rPr>
            </w:pP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 xml:space="preserve">1. Консультация </w:t>
            </w:r>
            <w:r w:rsidRPr="00F56EA8">
              <w:rPr>
                <w:rStyle w:val="10pt0pt1"/>
                <w:rFonts w:eastAsia="Courier New"/>
                <w:color w:val="000000" w:themeColor="text1"/>
                <w:sz w:val="24"/>
                <w:szCs w:val="24"/>
              </w:rPr>
              <w:t xml:space="preserve">«Расти </w:t>
            </w:r>
            <w:proofErr w:type="gramStart"/>
            <w:r w:rsidRPr="00F56EA8">
              <w:rPr>
                <w:rStyle w:val="10pt0pt1"/>
                <w:rFonts w:eastAsia="Courier New"/>
                <w:color w:val="000000" w:themeColor="text1"/>
                <w:sz w:val="24"/>
                <w:szCs w:val="24"/>
              </w:rPr>
              <w:t>здоровым</w:t>
            </w:r>
            <w:proofErr w:type="gramEnd"/>
            <w:r w:rsidRPr="00F56EA8">
              <w:rPr>
                <w:rStyle w:val="10pt0pt1"/>
                <w:rFonts w:eastAsia="Courier New"/>
                <w:color w:val="000000" w:themeColor="text1"/>
                <w:sz w:val="24"/>
                <w:szCs w:val="24"/>
              </w:rPr>
              <w:t>, малыш</w:t>
            </w: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D0B34" w:rsidRPr="00F56EA8" w:rsidRDefault="009D0B34" w:rsidP="009D0B34">
            <w:pPr>
              <w:spacing w:line="269" w:lineRule="exact"/>
              <w:ind w:left="100"/>
              <w:rPr>
                <w:color w:val="000000" w:themeColor="text1"/>
              </w:rPr>
            </w:pP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>1 .Памятка для родителей по оздоровлению детей в осенний период</w:t>
            </w:r>
          </w:p>
        </w:tc>
      </w:tr>
      <w:tr w:rsidR="000B15B8" w:rsidRPr="00F56EA8" w:rsidTr="009D0B34">
        <w:tc>
          <w:tcPr>
            <w:tcW w:w="1516" w:type="dxa"/>
          </w:tcPr>
          <w:p w:rsidR="009D0B34" w:rsidRPr="00F56EA8" w:rsidRDefault="009D0B34" w:rsidP="009D0B34">
            <w:pPr>
              <w:spacing w:line="200" w:lineRule="exact"/>
              <w:jc w:val="center"/>
              <w:rPr>
                <w:color w:val="000000" w:themeColor="text1"/>
              </w:rPr>
            </w:pPr>
            <w:r w:rsidRPr="00F56EA8">
              <w:rPr>
                <w:rStyle w:val="10pt0pt0"/>
                <w:rFonts w:eastAsia="Courier New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bottom"/>
          </w:tcPr>
          <w:p w:rsidR="009D0B34" w:rsidRPr="00F56EA8" w:rsidRDefault="009D0B34" w:rsidP="009D0B34">
            <w:pPr>
              <w:widowControl/>
              <w:numPr>
                <w:ilvl w:val="0"/>
                <w:numId w:val="5"/>
              </w:numPr>
              <w:tabs>
                <w:tab w:val="left" w:pos="360"/>
              </w:tabs>
              <w:spacing w:after="240" w:line="274" w:lineRule="exact"/>
              <w:ind w:left="120"/>
              <w:rPr>
                <w:color w:val="000000" w:themeColor="text1"/>
              </w:rPr>
            </w:pP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 xml:space="preserve">Консультация </w:t>
            </w:r>
            <w:r w:rsidRPr="00F56EA8">
              <w:rPr>
                <w:rStyle w:val="10pt0pt1"/>
                <w:rFonts w:eastAsia="Courier New"/>
                <w:color w:val="000000" w:themeColor="text1"/>
                <w:sz w:val="24"/>
                <w:szCs w:val="24"/>
              </w:rPr>
              <w:t>«Поговорим о правильном питании</w:t>
            </w: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>»</w:t>
            </w:r>
          </w:p>
          <w:p w:rsidR="009D0B34" w:rsidRPr="00F56EA8" w:rsidRDefault="009D0B34" w:rsidP="009D0B34">
            <w:pPr>
              <w:widowControl/>
              <w:numPr>
                <w:ilvl w:val="0"/>
                <w:numId w:val="5"/>
              </w:numPr>
              <w:tabs>
                <w:tab w:val="left" w:pos="379"/>
              </w:tabs>
              <w:spacing w:before="240" w:line="274" w:lineRule="exact"/>
              <w:ind w:left="120"/>
              <w:rPr>
                <w:color w:val="000000" w:themeColor="text1"/>
              </w:rPr>
            </w:pP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 xml:space="preserve">Памятка </w:t>
            </w:r>
            <w:r w:rsidRPr="00F56EA8">
              <w:rPr>
                <w:rStyle w:val="10pt0pt1"/>
                <w:rFonts w:eastAsia="Courier New"/>
                <w:color w:val="000000" w:themeColor="text1"/>
                <w:sz w:val="24"/>
                <w:szCs w:val="24"/>
              </w:rPr>
              <w:t>«Как не надо кормить ребенка</w:t>
            </w: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D0B34" w:rsidRPr="00F56EA8" w:rsidRDefault="009D0B34" w:rsidP="009D0B34">
            <w:pPr>
              <w:widowControl/>
              <w:numPr>
                <w:ilvl w:val="0"/>
                <w:numId w:val="6"/>
              </w:numPr>
              <w:tabs>
                <w:tab w:val="left" w:pos="389"/>
              </w:tabs>
              <w:spacing w:line="274" w:lineRule="exact"/>
              <w:ind w:left="120"/>
              <w:rPr>
                <w:color w:val="000000" w:themeColor="text1"/>
              </w:rPr>
            </w:pP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 xml:space="preserve">Консультация </w:t>
            </w:r>
            <w:r w:rsidRPr="00F56EA8">
              <w:rPr>
                <w:rStyle w:val="10pt0pt1"/>
                <w:rFonts w:eastAsia="Courier New"/>
                <w:color w:val="000000" w:themeColor="text1"/>
                <w:sz w:val="24"/>
                <w:szCs w:val="24"/>
              </w:rPr>
              <w:t>«Как научить ребенка пользоваться туалетом</w:t>
            </w: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>»</w:t>
            </w:r>
          </w:p>
          <w:p w:rsidR="009D0B34" w:rsidRPr="00F56EA8" w:rsidRDefault="009D0B34" w:rsidP="009D0B34">
            <w:pPr>
              <w:widowControl/>
              <w:numPr>
                <w:ilvl w:val="0"/>
                <w:numId w:val="6"/>
              </w:numPr>
              <w:tabs>
                <w:tab w:val="left" w:pos="360"/>
              </w:tabs>
              <w:spacing w:line="274" w:lineRule="exact"/>
              <w:ind w:left="120"/>
              <w:rPr>
                <w:color w:val="000000" w:themeColor="text1"/>
              </w:rPr>
            </w:pP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 xml:space="preserve">Памятка «Сто </w:t>
            </w:r>
            <w:r w:rsidRPr="00F56EA8">
              <w:rPr>
                <w:rStyle w:val="10pt0pt1"/>
                <w:rFonts w:eastAsia="Courier New"/>
                <w:color w:val="000000" w:themeColor="text1"/>
                <w:sz w:val="24"/>
                <w:szCs w:val="24"/>
              </w:rPr>
              <w:t>тысяч «ПОЧЕМУ?</w:t>
            </w:r>
          </w:p>
        </w:tc>
        <w:tc>
          <w:tcPr>
            <w:tcW w:w="2126" w:type="dxa"/>
          </w:tcPr>
          <w:p w:rsidR="009D0B34" w:rsidRPr="00F56EA8" w:rsidRDefault="009D0B34" w:rsidP="009D0B34">
            <w:pPr>
              <w:spacing w:line="274" w:lineRule="exact"/>
              <w:ind w:left="120"/>
              <w:rPr>
                <w:color w:val="000000" w:themeColor="text1"/>
              </w:rPr>
            </w:pP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 xml:space="preserve">1. Консультация </w:t>
            </w:r>
            <w:r w:rsidRPr="00F56EA8">
              <w:rPr>
                <w:rStyle w:val="10pt0pt1"/>
                <w:rFonts w:eastAsia="Courier New"/>
                <w:color w:val="000000" w:themeColor="text1"/>
                <w:sz w:val="24"/>
                <w:szCs w:val="24"/>
              </w:rPr>
              <w:t>«Права и обязанности родителей</w:t>
            </w: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D0B34" w:rsidRPr="00F56EA8" w:rsidRDefault="009D0B34" w:rsidP="009D0B34">
            <w:pPr>
              <w:spacing w:line="274" w:lineRule="exact"/>
              <w:ind w:left="100"/>
              <w:rPr>
                <w:color w:val="000000" w:themeColor="text1"/>
              </w:rPr>
            </w:pP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>1. Консультация «</w:t>
            </w:r>
            <w:r w:rsidRPr="00F56EA8">
              <w:rPr>
                <w:rStyle w:val="10pt0pt"/>
                <w:rFonts w:eastAsia="Courier New"/>
                <w:i/>
                <w:color w:val="000000" w:themeColor="text1"/>
                <w:sz w:val="24"/>
                <w:szCs w:val="24"/>
              </w:rPr>
              <w:t xml:space="preserve">Как </w:t>
            </w:r>
            <w:r w:rsidRPr="00F56EA8">
              <w:rPr>
                <w:rStyle w:val="10pt0pt1"/>
                <w:rFonts w:eastAsia="Courier New"/>
                <w:color w:val="000000" w:themeColor="text1"/>
                <w:sz w:val="24"/>
                <w:szCs w:val="24"/>
              </w:rPr>
              <w:t>интересно провести досуг в кругу семьи</w:t>
            </w:r>
            <w:r w:rsidRPr="00F56EA8">
              <w:rPr>
                <w:rStyle w:val="10pt0pt"/>
                <w:rFonts w:eastAsia="Courier New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1F676D" w:rsidRPr="000B15B8" w:rsidRDefault="001F676D" w:rsidP="00D75554">
      <w:pPr>
        <w:pStyle w:val="32"/>
        <w:shd w:val="clear" w:color="auto" w:fill="auto"/>
        <w:spacing w:after="0" w:line="240" w:lineRule="auto"/>
        <w:rPr>
          <w:color w:val="FF0000"/>
          <w:sz w:val="28"/>
          <w:szCs w:val="28"/>
        </w:rPr>
      </w:pPr>
    </w:p>
    <w:p w:rsidR="009D0B34" w:rsidRPr="000B15B8" w:rsidRDefault="009D0B34" w:rsidP="00D75554">
      <w:pPr>
        <w:pStyle w:val="32"/>
        <w:shd w:val="clear" w:color="auto" w:fill="auto"/>
        <w:spacing w:after="0" w:line="240" w:lineRule="auto"/>
        <w:rPr>
          <w:color w:val="FF0000"/>
          <w:sz w:val="28"/>
          <w:szCs w:val="28"/>
        </w:rPr>
      </w:pPr>
    </w:p>
    <w:p w:rsidR="009D0B34" w:rsidRPr="000B15B8" w:rsidRDefault="009D0B34" w:rsidP="00D75554">
      <w:pPr>
        <w:pStyle w:val="32"/>
        <w:shd w:val="clear" w:color="auto" w:fill="auto"/>
        <w:spacing w:after="0" w:line="240" w:lineRule="auto"/>
        <w:rPr>
          <w:color w:val="FF0000"/>
          <w:sz w:val="28"/>
          <w:szCs w:val="28"/>
        </w:rPr>
      </w:pPr>
    </w:p>
    <w:p w:rsidR="00DD535F" w:rsidRPr="000B15B8" w:rsidRDefault="00DD535F" w:rsidP="00D75554">
      <w:pPr>
        <w:pStyle w:val="32"/>
        <w:shd w:val="clear" w:color="auto" w:fill="auto"/>
        <w:spacing w:after="0" w:line="240" w:lineRule="auto"/>
        <w:rPr>
          <w:color w:val="FF0000"/>
          <w:sz w:val="28"/>
          <w:szCs w:val="28"/>
        </w:rPr>
      </w:pPr>
    </w:p>
    <w:p w:rsidR="00DD535F" w:rsidRPr="000B15B8" w:rsidRDefault="00DD535F" w:rsidP="00D75554">
      <w:pPr>
        <w:pStyle w:val="32"/>
        <w:shd w:val="clear" w:color="auto" w:fill="auto"/>
        <w:spacing w:after="0" w:line="240" w:lineRule="auto"/>
        <w:rPr>
          <w:color w:val="FF0000"/>
          <w:sz w:val="28"/>
          <w:szCs w:val="28"/>
        </w:rPr>
      </w:pPr>
    </w:p>
    <w:p w:rsidR="00DD535F" w:rsidRPr="000B15B8" w:rsidRDefault="00DD535F" w:rsidP="00D75554">
      <w:pPr>
        <w:pStyle w:val="32"/>
        <w:shd w:val="clear" w:color="auto" w:fill="auto"/>
        <w:spacing w:after="0" w:line="240" w:lineRule="auto"/>
        <w:rPr>
          <w:color w:val="FF0000"/>
          <w:sz w:val="28"/>
          <w:szCs w:val="28"/>
        </w:rPr>
      </w:pPr>
    </w:p>
    <w:p w:rsidR="00DD535F" w:rsidRPr="000B15B8" w:rsidRDefault="00DD535F" w:rsidP="00D75554">
      <w:pPr>
        <w:pStyle w:val="32"/>
        <w:shd w:val="clear" w:color="auto" w:fill="auto"/>
        <w:spacing w:after="0" w:line="240" w:lineRule="auto"/>
        <w:rPr>
          <w:color w:val="FF0000"/>
          <w:sz w:val="28"/>
          <w:szCs w:val="28"/>
        </w:rPr>
      </w:pPr>
    </w:p>
    <w:p w:rsidR="002B3FE6" w:rsidRPr="000B15B8" w:rsidRDefault="002B3FE6" w:rsidP="002B3FE6">
      <w:pPr>
        <w:pStyle w:val="32"/>
        <w:shd w:val="clear" w:color="auto" w:fill="auto"/>
        <w:spacing w:after="0" w:line="240" w:lineRule="auto"/>
        <w:rPr>
          <w:color w:val="FF0000"/>
          <w:sz w:val="28"/>
          <w:szCs w:val="28"/>
        </w:rPr>
      </w:pPr>
    </w:p>
    <w:p w:rsidR="00266B40" w:rsidRPr="00F56EA8" w:rsidRDefault="00AA0CCF" w:rsidP="002B3FE6">
      <w:pPr>
        <w:pStyle w:val="32"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  <w:r w:rsidRPr="00F56EA8">
        <w:rPr>
          <w:color w:val="000000" w:themeColor="text1"/>
          <w:sz w:val="28"/>
          <w:szCs w:val="28"/>
        </w:rPr>
        <w:lastRenderedPageBreak/>
        <w:t xml:space="preserve">3. </w:t>
      </w:r>
      <w:r w:rsidR="006F0219" w:rsidRPr="00F56EA8">
        <w:rPr>
          <w:color w:val="000000" w:themeColor="text1"/>
          <w:sz w:val="28"/>
          <w:szCs w:val="28"/>
        </w:rPr>
        <w:t>Организационный раздел</w:t>
      </w:r>
    </w:p>
    <w:p w:rsidR="001F676D" w:rsidRPr="00F56EA8" w:rsidRDefault="0058216C" w:rsidP="009D0B34">
      <w:pPr>
        <w:pStyle w:val="32"/>
        <w:shd w:val="clear" w:color="auto" w:fill="auto"/>
        <w:spacing w:after="0" w:line="240" w:lineRule="auto"/>
        <w:ind w:left="160" w:firstLine="709"/>
        <w:rPr>
          <w:color w:val="000000" w:themeColor="text1"/>
          <w:sz w:val="28"/>
          <w:szCs w:val="28"/>
        </w:rPr>
      </w:pPr>
      <w:r w:rsidRPr="00F56EA8">
        <w:rPr>
          <w:color w:val="000000" w:themeColor="text1"/>
          <w:sz w:val="28"/>
          <w:szCs w:val="28"/>
        </w:rPr>
        <w:t>3.1. Организация жизнедеятельности детей</w:t>
      </w:r>
    </w:p>
    <w:p w:rsidR="009D0B34" w:rsidRPr="00F56EA8" w:rsidRDefault="009D0B34" w:rsidP="009D0B34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color w:val="000000" w:themeColor="text1"/>
          <w:sz w:val="26"/>
          <w:szCs w:val="26"/>
        </w:rPr>
      </w:pPr>
      <w:r w:rsidRPr="00F56EA8">
        <w:rPr>
          <w:rFonts w:ascii="Times New Roman" w:eastAsia="Times New Roman" w:hAnsi="Times New Roman"/>
          <w:b/>
          <w:iCs/>
          <w:color w:val="000000" w:themeColor="text1"/>
          <w:sz w:val="26"/>
          <w:szCs w:val="26"/>
        </w:rPr>
        <w:t>3.1.1.Режим дня (холодный период)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6"/>
        <w:gridCol w:w="6357"/>
      </w:tblGrid>
      <w:tr w:rsidR="000B15B8" w:rsidRPr="00F56EA8" w:rsidTr="009D0B34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4" w:rsidRPr="00F56EA8" w:rsidRDefault="009D0B34" w:rsidP="009D0B34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56EA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Режимные моменты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4" w:rsidRPr="00F56EA8" w:rsidRDefault="009D0B34" w:rsidP="009D0B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56EA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Время</w:t>
            </w:r>
          </w:p>
        </w:tc>
      </w:tr>
      <w:tr w:rsidR="000B15B8" w:rsidRPr="00F56EA8" w:rsidTr="009D0B34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Прием и осмотр детей, свободная игра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7.30 – 8.15</w:t>
            </w:r>
          </w:p>
        </w:tc>
      </w:tr>
      <w:tr w:rsidR="000B15B8" w:rsidRPr="00F56EA8" w:rsidTr="009D0B34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Утренняя</w:t>
            </w:r>
            <w:proofErr w:type="spellEnd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8.15 – 8.20</w:t>
            </w:r>
          </w:p>
          <w:p w:rsidR="00171395" w:rsidRPr="00F56EA8" w:rsidRDefault="00171395" w:rsidP="00171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</w:rPr>
            </w:pPr>
          </w:p>
        </w:tc>
      </w:tr>
      <w:tr w:rsidR="000B15B8" w:rsidRPr="00F56EA8" w:rsidTr="009D0B34">
        <w:trPr>
          <w:trHeight w:val="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Подготовка к завтраку, завтрак, дежурство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8.20 – 8.55</w:t>
            </w:r>
          </w:p>
        </w:tc>
      </w:tr>
      <w:tr w:rsidR="000B15B8" w:rsidRPr="00F56EA8" w:rsidTr="009D0B34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Утренний</w:t>
            </w:r>
            <w:proofErr w:type="spellEnd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круг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8.55 – 9.15</w:t>
            </w:r>
          </w:p>
        </w:tc>
      </w:tr>
      <w:tr w:rsidR="000B15B8" w:rsidRPr="00F56EA8" w:rsidTr="009D0B34">
        <w:trPr>
          <w:trHeight w:val="7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Игры, кружки, занятия, занятия со специалистами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9.15 – 10.00</w:t>
            </w:r>
          </w:p>
        </w:tc>
      </w:tr>
      <w:tr w:rsidR="000B15B8" w:rsidRPr="00F56EA8" w:rsidTr="009D0B34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Второй</w:t>
            </w:r>
            <w:proofErr w:type="spellEnd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10.00 – 10.10</w:t>
            </w:r>
          </w:p>
        </w:tc>
      </w:tr>
      <w:tr w:rsidR="000B15B8" w:rsidRPr="00F56EA8" w:rsidTr="009D0B34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Подготовка к прогулке, прогулка (игры, наблюдения, труд)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10.10 – 12.05</w:t>
            </w:r>
          </w:p>
        </w:tc>
      </w:tr>
      <w:tr w:rsidR="000B15B8" w:rsidRPr="00F56EA8" w:rsidTr="009D0B34">
        <w:trPr>
          <w:trHeight w:val="7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Возвращение с прогулки, игры, занятия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12.05 – 12.20</w:t>
            </w:r>
          </w:p>
        </w:tc>
      </w:tr>
      <w:tr w:rsidR="000B15B8" w:rsidRPr="00F56EA8" w:rsidTr="009D0B34">
        <w:trPr>
          <w:trHeight w:val="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Подготовка к обеду, обед, дежурство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12.20 – 12.50</w:t>
            </w:r>
          </w:p>
        </w:tc>
      </w:tr>
      <w:tr w:rsidR="000B15B8" w:rsidRPr="00F56EA8" w:rsidTr="009D0B34">
        <w:trPr>
          <w:trHeight w:val="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Подготовка ко сну, чтение перед сном, дневной сон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12.50 – 15.00</w:t>
            </w:r>
          </w:p>
        </w:tc>
      </w:tr>
      <w:tr w:rsidR="000B15B8" w:rsidRPr="00F56EA8" w:rsidTr="009D0B34">
        <w:trPr>
          <w:trHeight w:val="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15.00 – 15.25</w:t>
            </w:r>
          </w:p>
        </w:tc>
      </w:tr>
      <w:tr w:rsidR="000B15B8" w:rsidRPr="00F56EA8" w:rsidTr="009D0B34">
        <w:trPr>
          <w:trHeight w:val="2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Подготовка</w:t>
            </w:r>
            <w:proofErr w:type="spellEnd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к </w:t>
            </w: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полднику</w:t>
            </w:r>
            <w:proofErr w:type="spellEnd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15.25 – 15.50</w:t>
            </w:r>
          </w:p>
        </w:tc>
      </w:tr>
      <w:tr w:rsidR="000B15B8" w:rsidRPr="00F56EA8" w:rsidTr="009D0B34">
        <w:trPr>
          <w:trHeight w:val="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Игры, кружки, занятия, занятия со специалистами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 xml:space="preserve">15.50 – 16.30 </w:t>
            </w:r>
          </w:p>
        </w:tc>
      </w:tr>
      <w:tr w:rsidR="000B15B8" w:rsidRPr="00F56EA8" w:rsidTr="009D0B34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Вечерний</w:t>
            </w:r>
            <w:proofErr w:type="spellEnd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круг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16.30 – 16.40</w:t>
            </w:r>
          </w:p>
        </w:tc>
      </w:tr>
      <w:tr w:rsidR="000B15B8" w:rsidRPr="00F56EA8" w:rsidTr="009D0B34">
        <w:trPr>
          <w:trHeight w:val="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Подготовка</w:t>
            </w:r>
            <w:proofErr w:type="spellEnd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к </w:t>
            </w: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прогулке</w:t>
            </w:r>
            <w:proofErr w:type="spellEnd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прогулка</w:t>
            </w:r>
            <w:proofErr w:type="spellEnd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 xml:space="preserve">16.40 – 17.50 </w:t>
            </w:r>
          </w:p>
        </w:tc>
      </w:tr>
      <w:tr w:rsidR="000B15B8" w:rsidRPr="00F56EA8" w:rsidTr="009D0B34">
        <w:trPr>
          <w:trHeight w:val="2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Возвращение с прогулки, самостоятельная деятельность, чтение художественной литературы, уход детей домой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17.50 – 18.00</w:t>
            </w:r>
          </w:p>
        </w:tc>
      </w:tr>
    </w:tbl>
    <w:p w:rsidR="009D0B34" w:rsidRPr="00F56EA8" w:rsidRDefault="009D0B34" w:rsidP="009D0B34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b/>
          <w:iCs/>
          <w:color w:val="000000" w:themeColor="text1"/>
        </w:rPr>
      </w:pPr>
    </w:p>
    <w:p w:rsidR="009D0B34" w:rsidRPr="00F56EA8" w:rsidRDefault="009D0B34" w:rsidP="009D0B34">
      <w:pPr>
        <w:tabs>
          <w:tab w:val="left" w:pos="8472"/>
        </w:tabs>
        <w:ind w:right="142"/>
        <w:rPr>
          <w:rFonts w:ascii="Times New Roman" w:eastAsia="Times New Roman" w:hAnsi="Times New Roman" w:cs="Times New Roman"/>
          <w:b/>
          <w:iCs/>
          <w:color w:val="000000" w:themeColor="text1"/>
        </w:rPr>
      </w:pPr>
      <w:r w:rsidRPr="00F56EA8">
        <w:rPr>
          <w:rFonts w:ascii="Times New Roman" w:eastAsia="Times New Roman" w:hAnsi="Times New Roman" w:cs="Times New Roman"/>
          <w:b/>
          <w:iCs/>
          <w:color w:val="000000" w:themeColor="text1"/>
        </w:rPr>
        <w:t>Режим дня (теплый период)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629"/>
      </w:tblGrid>
      <w:tr w:rsidR="000B15B8" w:rsidRPr="00F56EA8" w:rsidTr="009D0B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4" w:rsidRPr="00F56EA8" w:rsidRDefault="009D0B34" w:rsidP="009D0B34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56EA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Режимные моменты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4" w:rsidRPr="00F56EA8" w:rsidRDefault="009D0B34" w:rsidP="009D0B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56EA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Время</w:t>
            </w:r>
          </w:p>
        </w:tc>
      </w:tr>
      <w:tr w:rsidR="000B15B8" w:rsidRPr="00F56EA8" w:rsidTr="009D0B34">
        <w:trPr>
          <w:trHeight w:val="3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Прием и осмотр детей, свободная игра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7.30 – 8.15</w:t>
            </w:r>
          </w:p>
        </w:tc>
      </w:tr>
      <w:tr w:rsidR="000B15B8" w:rsidRPr="00F56EA8" w:rsidTr="009D0B34">
        <w:trPr>
          <w:trHeight w:val="3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Утренняя</w:t>
            </w:r>
            <w:proofErr w:type="spellEnd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8.15 – 8.20</w:t>
            </w:r>
          </w:p>
        </w:tc>
      </w:tr>
      <w:tr w:rsidR="000B15B8" w:rsidRPr="00F56EA8" w:rsidTr="009D0B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Подготовка к завтраку, завтрак, дежурство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8.20 – 8.55</w:t>
            </w:r>
          </w:p>
        </w:tc>
      </w:tr>
      <w:tr w:rsidR="000B15B8" w:rsidRPr="00F56EA8" w:rsidTr="009D0B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Утренний</w:t>
            </w:r>
            <w:proofErr w:type="spellEnd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круг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8.55 – 9.15</w:t>
            </w:r>
          </w:p>
        </w:tc>
      </w:tr>
      <w:tr w:rsidR="000B15B8" w:rsidRPr="00F56EA8" w:rsidTr="009D0B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Игры, подготовка к прогулке, прогулка (игры, </w:t>
            </w:r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lastRenderedPageBreak/>
              <w:t>наблюдения, труд)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lastRenderedPageBreak/>
              <w:t>9.15 – 12.00</w:t>
            </w:r>
          </w:p>
        </w:tc>
      </w:tr>
      <w:tr w:rsidR="000B15B8" w:rsidRPr="00F56EA8" w:rsidTr="009D0B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Второй</w:t>
            </w:r>
            <w:proofErr w:type="spellEnd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10.00 – 10.10</w:t>
            </w:r>
          </w:p>
        </w:tc>
      </w:tr>
      <w:tr w:rsidR="000B15B8" w:rsidRPr="00F56EA8" w:rsidTr="009D0B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Возвращение</w:t>
            </w:r>
            <w:proofErr w:type="spellEnd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прогулки</w:t>
            </w:r>
            <w:proofErr w:type="spellEnd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12.00 – 12.20</w:t>
            </w:r>
          </w:p>
        </w:tc>
      </w:tr>
      <w:tr w:rsidR="000B15B8" w:rsidRPr="00F56EA8" w:rsidTr="009D0B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Подготовка к обеду, обед, дежурство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12.20 – 12.50</w:t>
            </w:r>
          </w:p>
        </w:tc>
      </w:tr>
      <w:tr w:rsidR="000B15B8" w:rsidRPr="00F56EA8" w:rsidTr="009D0B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Подготовка ко сну, чтение перед сном, дневной сон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12.50 – 15.00</w:t>
            </w:r>
          </w:p>
        </w:tc>
      </w:tr>
      <w:tr w:rsidR="000B15B8" w:rsidRPr="00F56EA8" w:rsidTr="009D0B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15.00 – 15.25</w:t>
            </w:r>
          </w:p>
        </w:tc>
      </w:tr>
      <w:tr w:rsidR="000B15B8" w:rsidRPr="00F56EA8" w:rsidTr="009D0B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Подготовка</w:t>
            </w:r>
            <w:proofErr w:type="spellEnd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к </w:t>
            </w: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полднику</w:t>
            </w:r>
            <w:proofErr w:type="spellEnd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15.25 – 15.50</w:t>
            </w:r>
          </w:p>
        </w:tc>
      </w:tr>
      <w:tr w:rsidR="000B15B8" w:rsidRPr="00F56EA8" w:rsidTr="009D0B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Игры</w:t>
            </w:r>
            <w:proofErr w:type="spellEnd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кружки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15.50 – 16.20</w:t>
            </w:r>
          </w:p>
        </w:tc>
      </w:tr>
      <w:tr w:rsidR="000B15B8" w:rsidRPr="00F56EA8" w:rsidTr="009D0B34">
        <w:trPr>
          <w:trHeight w:val="3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Вечерний</w:t>
            </w:r>
            <w:proofErr w:type="spellEnd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круг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16.20 – 16.30</w:t>
            </w:r>
          </w:p>
        </w:tc>
      </w:tr>
      <w:tr w:rsidR="000B15B8" w:rsidRPr="00F56EA8" w:rsidTr="009D0B34">
        <w:trPr>
          <w:trHeight w:val="33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Подготовка</w:t>
            </w:r>
            <w:proofErr w:type="spellEnd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к </w:t>
            </w: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прогулке</w:t>
            </w:r>
            <w:proofErr w:type="spellEnd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 xml:space="preserve">16.30 – 17.50 </w:t>
            </w:r>
          </w:p>
        </w:tc>
      </w:tr>
      <w:tr w:rsidR="00171395" w:rsidRPr="00F56EA8" w:rsidTr="009D0B34">
        <w:trPr>
          <w:trHeight w:val="2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9D0B34">
            <w:pPr>
              <w:pStyle w:val="af5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F56EA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Возвращение с прогулки, самостоятельная деятельность, чтение художественной литературы, уход детей домой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5" w:rsidRPr="00F56EA8" w:rsidRDefault="00171395" w:rsidP="001713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EA8">
              <w:rPr>
                <w:rFonts w:ascii="Times New Roman" w:hAnsi="Times New Roman" w:cs="Times New Roman"/>
                <w:color w:val="000000" w:themeColor="text1"/>
              </w:rPr>
              <w:t>17.50 – 18.00</w:t>
            </w:r>
          </w:p>
        </w:tc>
      </w:tr>
    </w:tbl>
    <w:p w:rsidR="00434645" w:rsidRPr="00F56EA8" w:rsidRDefault="00434645" w:rsidP="001F676D">
      <w:pPr>
        <w:pStyle w:val="af3"/>
        <w:spacing w:before="1"/>
        <w:ind w:left="268" w:right="439"/>
        <w:rPr>
          <w:rFonts w:eastAsia="Calibri"/>
          <w:b/>
          <w:iCs/>
          <w:color w:val="000000" w:themeColor="text1"/>
          <w:sz w:val="26"/>
          <w:szCs w:val="26"/>
          <w:lang w:bidi="en-US"/>
        </w:rPr>
      </w:pPr>
    </w:p>
    <w:p w:rsidR="001F676D" w:rsidRPr="00F56EA8" w:rsidRDefault="001F676D" w:rsidP="001F676D">
      <w:pPr>
        <w:pStyle w:val="af3"/>
        <w:spacing w:before="1"/>
        <w:ind w:left="268" w:right="439"/>
        <w:rPr>
          <w:b/>
          <w:color w:val="000000" w:themeColor="text1"/>
          <w:sz w:val="26"/>
          <w:szCs w:val="26"/>
        </w:rPr>
      </w:pPr>
      <w:r w:rsidRPr="00F56EA8">
        <w:rPr>
          <w:rFonts w:eastAsia="Calibri"/>
          <w:b/>
          <w:iCs/>
          <w:color w:val="000000" w:themeColor="text1"/>
          <w:sz w:val="26"/>
          <w:szCs w:val="26"/>
          <w:lang w:bidi="en-US"/>
        </w:rPr>
        <w:t>3.</w:t>
      </w:r>
      <w:r w:rsidR="00597FD7" w:rsidRPr="00F56EA8">
        <w:rPr>
          <w:rFonts w:eastAsia="Calibri"/>
          <w:b/>
          <w:iCs/>
          <w:color w:val="000000" w:themeColor="text1"/>
          <w:sz w:val="26"/>
          <w:szCs w:val="26"/>
          <w:lang w:bidi="en-US"/>
        </w:rPr>
        <w:t>1.</w:t>
      </w:r>
      <w:r w:rsidRPr="00F56EA8">
        <w:rPr>
          <w:rFonts w:eastAsia="Calibri"/>
          <w:b/>
          <w:iCs/>
          <w:color w:val="000000" w:themeColor="text1"/>
          <w:sz w:val="26"/>
          <w:szCs w:val="26"/>
          <w:lang w:bidi="en-US"/>
        </w:rPr>
        <w:t>2.</w:t>
      </w:r>
      <w:r w:rsidRPr="00F56EA8">
        <w:rPr>
          <w:b/>
          <w:color w:val="000000" w:themeColor="text1"/>
          <w:sz w:val="26"/>
          <w:szCs w:val="26"/>
        </w:rPr>
        <w:t xml:space="preserve"> Учебный план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2"/>
        <w:gridCol w:w="4141"/>
      </w:tblGrid>
      <w:tr w:rsidR="000B15B8" w:rsidRPr="00F56EA8" w:rsidTr="00597FD7">
        <w:trPr>
          <w:trHeight w:val="273"/>
        </w:trPr>
        <w:tc>
          <w:tcPr>
            <w:tcW w:w="5782" w:type="dxa"/>
          </w:tcPr>
          <w:p w:rsidR="001F676D" w:rsidRPr="00F56EA8" w:rsidRDefault="001F676D" w:rsidP="00D75554">
            <w:pPr>
              <w:pStyle w:val="TableParagraph"/>
              <w:spacing w:line="254" w:lineRule="exact"/>
              <w:ind w:left="1185"/>
              <w:rPr>
                <w:b/>
                <w:color w:val="000000" w:themeColor="text1"/>
                <w:sz w:val="24"/>
                <w:lang w:val="ru-RU"/>
              </w:rPr>
            </w:pPr>
            <w:r w:rsidRPr="00F56EA8">
              <w:rPr>
                <w:b/>
                <w:color w:val="000000" w:themeColor="text1"/>
                <w:sz w:val="24"/>
                <w:lang w:val="ru-RU"/>
              </w:rPr>
              <w:t>Образовательная деятельность</w:t>
            </w:r>
          </w:p>
        </w:tc>
        <w:tc>
          <w:tcPr>
            <w:tcW w:w="4141" w:type="dxa"/>
          </w:tcPr>
          <w:p w:rsidR="001F676D" w:rsidRPr="00F56EA8" w:rsidRDefault="001F676D" w:rsidP="00D75554">
            <w:pPr>
              <w:pStyle w:val="TableParagraph"/>
              <w:spacing w:line="254" w:lineRule="exact"/>
              <w:ind w:left="935"/>
              <w:rPr>
                <w:b/>
                <w:color w:val="000000" w:themeColor="text1"/>
                <w:sz w:val="24"/>
                <w:lang w:val="ru-RU"/>
              </w:rPr>
            </w:pPr>
            <w:r w:rsidRPr="00F56EA8">
              <w:rPr>
                <w:b/>
                <w:color w:val="000000" w:themeColor="text1"/>
                <w:sz w:val="24"/>
                <w:lang w:val="ru-RU"/>
              </w:rPr>
              <w:t>Образовательная нагрузка</w:t>
            </w:r>
          </w:p>
        </w:tc>
      </w:tr>
      <w:tr w:rsidR="000B15B8" w:rsidRPr="00F56EA8" w:rsidTr="00597FD7">
        <w:trPr>
          <w:trHeight w:val="273"/>
        </w:trPr>
        <w:tc>
          <w:tcPr>
            <w:tcW w:w="5782" w:type="dxa"/>
          </w:tcPr>
          <w:p w:rsidR="001F676D" w:rsidRPr="00F56EA8" w:rsidRDefault="001F676D" w:rsidP="00D75554">
            <w:pPr>
              <w:pStyle w:val="TableParagraph"/>
              <w:spacing w:line="253" w:lineRule="exact"/>
              <w:rPr>
                <w:color w:val="000000" w:themeColor="text1"/>
                <w:sz w:val="24"/>
                <w:lang w:val="ru-RU"/>
              </w:rPr>
            </w:pPr>
            <w:r w:rsidRPr="00F56EA8">
              <w:rPr>
                <w:color w:val="000000" w:themeColor="text1"/>
                <w:sz w:val="24"/>
                <w:lang w:val="ru-RU"/>
              </w:rPr>
              <w:t>Физкультура в помещении</w:t>
            </w:r>
          </w:p>
        </w:tc>
        <w:tc>
          <w:tcPr>
            <w:tcW w:w="4141" w:type="dxa"/>
          </w:tcPr>
          <w:p w:rsidR="001F676D" w:rsidRPr="00F56EA8" w:rsidRDefault="001F676D" w:rsidP="00D75554">
            <w:pPr>
              <w:pStyle w:val="TableParagraph"/>
              <w:spacing w:line="253" w:lineRule="exact"/>
              <w:ind w:left="104"/>
              <w:rPr>
                <w:color w:val="000000" w:themeColor="text1"/>
                <w:sz w:val="24"/>
                <w:lang w:val="ru-RU"/>
              </w:rPr>
            </w:pPr>
            <w:r w:rsidRPr="00F56EA8">
              <w:rPr>
                <w:color w:val="000000" w:themeColor="text1"/>
                <w:sz w:val="24"/>
                <w:lang w:val="ru-RU"/>
              </w:rPr>
              <w:t>2 раза в неделю</w:t>
            </w:r>
          </w:p>
        </w:tc>
      </w:tr>
      <w:tr w:rsidR="000B15B8" w:rsidRPr="00F56EA8" w:rsidTr="00597FD7">
        <w:trPr>
          <w:trHeight w:val="277"/>
        </w:trPr>
        <w:tc>
          <w:tcPr>
            <w:tcW w:w="5782" w:type="dxa"/>
          </w:tcPr>
          <w:p w:rsidR="001F676D" w:rsidRPr="00F56EA8" w:rsidRDefault="001F676D" w:rsidP="00D75554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  <w:r w:rsidRPr="00F56EA8">
              <w:rPr>
                <w:color w:val="000000" w:themeColor="text1"/>
                <w:sz w:val="24"/>
                <w:lang w:val="ru-RU"/>
              </w:rPr>
              <w:t>Физкультура на прогулке</w:t>
            </w:r>
          </w:p>
        </w:tc>
        <w:tc>
          <w:tcPr>
            <w:tcW w:w="4141" w:type="dxa"/>
          </w:tcPr>
          <w:p w:rsidR="001F676D" w:rsidRPr="00F56EA8" w:rsidRDefault="001F676D" w:rsidP="00D75554">
            <w:pPr>
              <w:pStyle w:val="TableParagraph"/>
              <w:ind w:left="104"/>
              <w:rPr>
                <w:color w:val="000000" w:themeColor="text1"/>
                <w:sz w:val="24"/>
              </w:rPr>
            </w:pPr>
            <w:r w:rsidRPr="00F56EA8">
              <w:rPr>
                <w:color w:val="000000" w:themeColor="text1"/>
                <w:sz w:val="24"/>
                <w:lang w:val="ru-RU"/>
              </w:rPr>
              <w:t xml:space="preserve">1 раз </w:t>
            </w:r>
            <w:r w:rsidRPr="00F56EA8">
              <w:rPr>
                <w:color w:val="000000" w:themeColor="text1"/>
                <w:sz w:val="24"/>
              </w:rPr>
              <w:t xml:space="preserve">в </w:t>
            </w:r>
            <w:proofErr w:type="spellStart"/>
            <w:r w:rsidRPr="00F56EA8">
              <w:rPr>
                <w:color w:val="000000" w:themeColor="text1"/>
                <w:sz w:val="24"/>
              </w:rPr>
              <w:t>неделю</w:t>
            </w:r>
            <w:proofErr w:type="spellEnd"/>
          </w:p>
        </w:tc>
      </w:tr>
      <w:tr w:rsidR="000B15B8" w:rsidRPr="00F56EA8" w:rsidTr="00597FD7">
        <w:trPr>
          <w:trHeight w:val="277"/>
        </w:trPr>
        <w:tc>
          <w:tcPr>
            <w:tcW w:w="5782" w:type="dxa"/>
          </w:tcPr>
          <w:p w:rsidR="001F676D" w:rsidRPr="00F56EA8" w:rsidRDefault="00DB110C" w:rsidP="00D75554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val="ru-RU" w:bidi="en-US"/>
              </w:rPr>
              <w:t>Ознакомление с окружающим миром</w:t>
            </w:r>
          </w:p>
        </w:tc>
        <w:tc>
          <w:tcPr>
            <w:tcW w:w="4141" w:type="dxa"/>
          </w:tcPr>
          <w:p w:rsidR="001F676D" w:rsidRPr="00F56EA8" w:rsidRDefault="001F676D" w:rsidP="00D75554">
            <w:pPr>
              <w:pStyle w:val="TableParagraph"/>
              <w:ind w:left="104"/>
              <w:rPr>
                <w:color w:val="000000" w:themeColor="text1"/>
                <w:sz w:val="24"/>
              </w:rPr>
            </w:pPr>
            <w:r w:rsidRPr="00F56EA8">
              <w:rPr>
                <w:color w:val="000000" w:themeColor="text1"/>
                <w:sz w:val="24"/>
              </w:rPr>
              <w:t xml:space="preserve">1 </w:t>
            </w:r>
            <w:proofErr w:type="spellStart"/>
            <w:r w:rsidRPr="00F56EA8">
              <w:rPr>
                <w:color w:val="000000" w:themeColor="text1"/>
                <w:sz w:val="24"/>
              </w:rPr>
              <w:t>раз</w:t>
            </w:r>
            <w:proofErr w:type="spellEnd"/>
            <w:r w:rsidRPr="00F56EA8">
              <w:rPr>
                <w:color w:val="000000" w:themeColor="text1"/>
                <w:sz w:val="24"/>
              </w:rPr>
              <w:t xml:space="preserve"> в </w:t>
            </w:r>
            <w:proofErr w:type="spellStart"/>
            <w:r w:rsidRPr="00F56EA8">
              <w:rPr>
                <w:color w:val="000000" w:themeColor="text1"/>
                <w:sz w:val="24"/>
              </w:rPr>
              <w:t>неделю</w:t>
            </w:r>
            <w:proofErr w:type="spellEnd"/>
          </w:p>
        </w:tc>
      </w:tr>
      <w:tr w:rsidR="000B15B8" w:rsidRPr="00F56EA8" w:rsidTr="00597FD7">
        <w:trPr>
          <w:trHeight w:val="277"/>
        </w:trPr>
        <w:tc>
          <w:tcPr>
            <w:tcW w:w="5782" w:type="dxa"/>
          </w:tcPr>
          <w:p w:rsidR="001F676D" w:rsidRPr="00F56EA8" w:rsidRDefault="001F676D" w:rsidP="00D75554">
            <w:pPr>
              <w:pStyle w:val="TableParagraph"/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F56EA8">
              <w:rPr>
                <w:color w:val="000000" w:themeColor="text1"/>
                <w:sz w:val="24"/>
              </w:rPr>
              <w:t>Развитие</w:t>
            </w:r>
            <w:proofErr w:type="spellEnd"/>
            <w:r w:rsidRPr="00F56EA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F56EA8">
              <w:rPr>
                <w:color w:val="000000" w:themeColor="text1"/>
                <w:sz w:val="24"/>
              </w:rPr>
              <w:t>речи</w:t>
            </w:r>
            <w:proofErr w:type="spellEnd"/>
          </w:p>
        </w:tc>
        <w:tc>
          <w:tcPr>
            <w:tcW w:w="4141" w:type="dxa"/>
          </w:tcPr>
          <w:p w:rsidR="001F676D" w:rsidRPr="00F56EA8" w:rsidRDefault="001F676D" w:rsidP="00D75554">
            <w:pPr>
              <w:pStyle w:val="TableParagraph"/>
              <w:ind w:left="104"/>
              <w:rPr>
                <w:color w:val="000000" w:themeColor="text1"/>
                <w:sz w:val="24"/>
              </w:rPr>
            </w:pPr>
            <w:r w:rsidRPr="00F56EA8">
              <w:rPr>
                <w:color w:val="000000" w:themeColor="text1"/>
                <w:sz w:val="24"/>
              </w:rPr>
              <w:t xml:space="preserve">1 </w:t>
            </w:r>
            <w:proofErr w:type="spellStart"/>
            <w:r w:rsidRPr="00F56EA8">
              <w:rPr>
                <w:color w:val="000000" w:themeColor="text1"/>
                <w:sz w:val="24"/>
              </w:rPr>
              <w:t>раз</w:t>
            </w:r>
            <w:proofErr w:type="spellEnd"/>
            <w:r w:rsidRPr="00F56EA8">
              <w:rPr>
                <w:color w:val="000000" w:themeColor="text1"/>
                <w:sz w:val="24"/>
              </w:rPr>
              <w:t xml:space="preserve"> в </w:t>
            </w:r>
            <w:proofErr w:type="spellStart"/>
            <w:r w:rsidRPr="00F56EA8">
              <w:rPr>
                <w:color w:val="000000" w:themeColor="text1"/>
                <w:sz w:val="24"/>
              </w:rPr>
              <w:t>неделю</w:t>
            </w:r>
            <w:proofErr w:type="spellEnd"/>
          </w:p>
        </w:tc>
      </w:tr>
      <w:tr w:rsidR="000B15B8" w:rsidRPr="00F56EA8" w:rsidTr="00597FD7">
        <w:trPr>
          <w:trHeight w:val="277"/>
        </w:trPr>
        <w:tc>
          <w:tcPr>
            <w:tcW w:w="5782" w:type="dxa"/>
          </w:tcPr>
          <w:p w:rsidR="001F676D" w:rsidRPr="00F56EA8" w:rsidRDefault="001F676D" w:rsidP="00D75554">
            <w:pPr>
              <w:pStyle w:val="TableParagraph"/>
              <w:rPr>
                <w:color w:val="000000" w:themeColor="text1"/>
                <w:sz w:val="24"/>
              </w:rPr>
            </w:pPr>
            <w:r w:rsidRPr="00F56EA8">
              <w:rPr>
                <w:color w:val="000000" w:themeColor="text1"/>
                <w:sz w:val="24"/>
                <w:lang w:val="ru-RU"/>
              </w:rPr>
              <w:t>ФЭМП</w:t>
            </w:r>
          </w:p>
        </w:tc>
        <w:tc>
          <w:tcPr>
            <w:tcW w:w="4141" w:type="dxa"/>
          </w:tcPr>
          <w:p w:rsidR="001F676D" w:rsidRPr="00F56EA8" w:rsidRDefault="0083337A" w:rsidP="00D75554">
            <w:pPr>
              <w:pStyle w:val="TableParagraph"/>
              <w:ind w:left="104"/>
              <w:rPr>
                <w:color w:val="000000" w:themeColor="text1"/>
                <w:sz w:val="24"/>
              </w:rPr>
            </w:pPr>
            <w:r w:rsidRPr="00F56EA8">
              <w:rPr>
                <w:color w:val="000000" w:themeColor="text1"/>
                <w:sz w:val="24"/>
                <w:lang w:val="ru-RU"/>
              </w:rPr>
              <w:t>1</w:t>
            </w:r>
            <w:r w:rsidRPr="00F56EA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F56EA8">
              <w:rPr>
                <w:color w:val="000000" w:themeColor="text1"/>
                <w:sz w:val="24"/>
              </w:rPr>
              <w:t>раз</w:t>
            </w:r>
            <w:proofErr w:type="spellEnd"/>
            <w:r w:rsidR="001F676D" w:rsidRPr="00F56EA8">
              <w:rPr>
                <w:color w:val="000000" w:themeColor="text1"/>
                <w:sz w:val="24"/>
              </w:rPr>
              <w:t xml:space="preserve"> в </w:t>
            </w:r>
            <w:proofErr w:type="spellStart"/>
            <w:r w:rsidR="001F676D" w:rsidRPr="00F56EA8">
              <w:rPr>
                <w:color w:val="000000" w:themeColor="text1"/>
                <w:sz w:val="24"/>
              </w:rPr>
              <w:t>неделю</w:t>
            </w:r>
            <w:proofErr w:type="spellEnd"/>
          </w:p>
        </w:tc>
      </w:tr>
      <w:tr w:rsidR="000B15B8" w:rsidRPr="00F56EA8" w:rsidTr="00597FD7">
        <w:trPr>
          <w:trHeight w:val="278"/>
        </w:trPr>
        <w:tc>
          <w:tcPr>
            <w:tcW w:w="5782" w:type="dxa"/>
          </w:tcPr>
          <w:p w:rsidR="001F676D" w:rsidRPr="00F56EA8" w:rsidRDefault="001F676D" w:rsidP="00D75554">
            <w:pPr>
              <w:pStyle w:val="TableParagraph"/>
              <w:rPr>
                <w:color w:val="000000" w:themeColor="text1"/>
                <w:sz w:val="24"/>
              </w:rPr>
            </w:pPr>
            <w:proofErr w:type="spellStart"/>
            <w:r w:rsidRPr="00F56EA8">
              <w:rPr>
                <w:color w:val="000000" w:themeColor="text1"/>
                <w:sz w:val="24"/>
              </w:rPr>
              <w:t>Музыка</w:t>
            </w:r>
            <w:proofErr w:type="spellEnd"/>
          </w:p>
        </w:tc>
        <w:tc>
          <w:tcPr>
            <w:tcW w:w="4141" w:type="dxa"/>
          </w:tcPr>
          <w:p w:rsidR="001F676D" w:rsidRPr="00F56EA8" w:rsidRDefault="001F676D" w:rsidP="00D75554">
            <w:pPr>
              <w:pStyle w:val="TableParagraph"/>
              <w:ind w:left="104"/>
              <w:rPr>
                <w:color w:val="000000" w:themeColor="text1"/>
                <w:sz w:val="24"/>
              </w:rPr>
            </w:pPr>
            <w:r w:rsidRPr="00F56EA8">
              <w:rPr>
                <w:color w:val="000000" w:themeColor="text1"/>
                <w:sz w:val="24"/>
              </w:rPr>
              <w:t xml:space="preserve">2 </w:t>
            </w:r>
            <w:proofErr w:type="spellStart"/>
            <w:r w:rsidRPr="00F56EA8">
              <w:rPr>
                <w:color w:val="000000" w:themeColor="text1"/>
                <w:sz w:val="24"/>
              </w:rPr>
              <w:t>раза</w:t>
            </w:r>
            <w:proofErr w:type="spellEnd"/>
            <w:r w:rsidRPr="00F56EA8">
              <w:rPr>
                <w:color w:val="000000" w:themeColor="text1"/>
                <w:sz w:val="24"/>
              </w:rPr>
              <w:t xml:space="preserve"> в </w:t>
            </w:r>
            <w:proofErr w:type="spellStart"/>
            <w:r w:rsidRPr="00F56EA8">
              <w:rPr>
                <w:color w:val="000000" w:themeColor="text1"/>
                <w:sz w:val="24"/>
              </w:rPr>
              <w:t>неделю</w:t>
            </w:r>
            <w:proofErr w:type="spellEnd"/>
          </w:p>
        </w:tc>
      </w:tr>
      <w:tr w:rsidR="000B15B8" w:rsidRPr="00F56EA8" w:rsidTr="00597FD7">
        <w:trPr>
          <w:trHeight w:val="273"/>
        </w:trPr>
        <w:tc>
          <w:tcPr>
            <w:tcW w:w="5782" w:type="dxa"/>
          </w:tcPr>
          <w:p w:rsidR="001F676D" w:rsidRPr="00F56EA8" w:rsidRDefault="001F676D" w:rsidP="00D75554">
            <w:pPr>
              <w:pStyle w:val="TableParagraph"/>
              <w:spacing w:line="254" w:lineRule="exact"/>
              <w:rPr>
                <w:color w:val="000000" w:themeColor="text1"/>
                <w:sz w:val="24"/>
              </w:rPr>
            </w:pPr>
            <w:proofErr w:type="spellStart"/>
            <w:r w:rsidRPr="00F56EA8">
              <w:rPr>
                <w:color w:val="000000" w:themeColor="text1"/>
                <w:sz w:val="24"/>
              </w:rPr>
              <w:t>Рисование</w:t>
            </w:r>
            <w:proofErr w:type="spellEnd"/>
          </w:p>
        </w:tc>
        <w:tc>
          <w:tcPr>
            <w:tcW w:w="4141" w:type="dxa"/>
          </w:tcPr>
          <w:p w:rsidR="001F676D" w:rsidRPr="00F56EA8" w:rsidRDefault="001F676D" w:rsidP="00D75554">
            <w:pPr>
              <w:pStyle w:val="TableParagraph"/>
              <w:spacing w:line="254" w:lineRule="exact"/>
              <w:ind w:left="104"/>
              <w:rPr>
                <w:color w:val="000000" w:themeColor="text1"/>
                <w:sz w:val="24"/>
              </w:rPr>
            </w:pPr>
            <w:r w:rsidRPr="00F56EA8">
              <w:rPr>
                <w:color w:val="000000" w:themeColor="text1"/>
                <w:sz w:val="24"/>
                <w:lang w:val="ru-RU"/>
              </w:rPr>
              <w:t xml:space="preserve">1 </w:t>
            </w:r>
            <w:proofErr w:type="spellStart"/>
            <w:r w:rsidRPr="00F56EA8">
              <w:rPr>
                <w:color w:val="000000" w:themeColor="text1"/>
                <w:sz w:val="24"/>
              </w:rPr>
              <w:t>раз</w:t>
            </w:r>
            <w:proofErr w:type="spellEnd"/>
            <w:r w:rsidRPr="00F56EA8">
              <w:rPr>
                <w:color w:val="000000" w:themeColor="text1"/>
                <w:sz w:val="24"/>
              </w:rPr>
              <w:t xml:space="preserve"> в </w:t>
            </w:r>
            <w:proofErr w:type="spellStart"/>
            <w:r w:rsidRPr="00F56EA8">
              <w:rPr>
                <w:color w:val="000000" w:themeColor="text1"/>
                <w:sz w:val="24"/>
              </w:rPr>
              <w:t>неделю</w:t>
            </w:r>
            <w:proofErr w:type="spellEnd"/>
          </w:p>
        </w:tc>
      </w:tr>
      <w:tr w:rsidR="000B15B8" w:rsidRPr="00F56EA8" w:rsidTr="00597FD7">
        <w:trPr>
          <w:trHeight w:val="277"/>
        </w:trPr>
        <w:tc>
          <w:tcPr>
            <w:tcW w:w="5782" w:type="dxa"/>
          </w:tcPr>
          <w:p w:rsidR="001F676D" w:rsidRPr="00F56EA8" w:rsidRDefault="001F676D" w:rsidP="00D75554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F56EA8">
              <w:rPr>
                <w:color w:val="000000" w:themeColor="text1"/>
                <w:sz w:val="24"/>
              </w:rPr>
              <w:t>Лепка</w:t>
            </w:r>
            <w:proofErr w:type="spellEnd"/>
          </w:p>
        </w:tc>
        <w:tc>
          <w:tcPr>
            <w:tcW w:w="4141" w:type="dxa"/>
          </w:tcPr>
          <w:p w:rsidR="001F676D" w:rsidRPr="00F56EA8" w:rsidRDefault="001F676D" w:rsidP="00D75554">
            <w:pPr>
              <w:pStyle w:val="TableParagraph"/>
              <w:ind w:left="104"/>
              <w:rPr>
                <w:color w:val="000000" w:themeColor="text1"/>
                <w:sz w:val="24"/>
              </w:rPr>
            </w:pPr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 xml:space="preserve">1 </w:t>
            </w:r>
            <w:proofErr w:type="spellStart"/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>раз</w:t>
            </w:r>
            <w:proofErr w:type="spellEnd"/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 xml:space="preserve"> в 2 </w:t>
            </w:r>
            <w:proofErr w:type="spellStart"/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>недели</w:t>
            </w:r>
            <w:proofErr w:type="spellEnd"/>
          </w:p>
        </w:tc>
      </w:tr>
      <w:tr w:rsidR="000B15B8" w:rsidRPr="00F56EA8" w:rsidTr="00597FD7">
        <w:trPr>
          <w:trHeight w:val="277"/>
        </w:trPr>
        <w:tc>
          <w:tcPr>
            <w:tcW w:w="5782" w:type="dxa"/>
          </w:tcPr>
          <w:p w:rsidR="001F676D" w:rsidRPr="00F56EA8" w:rsidRDefault="00DB110C" w:rsidP="00D75554">
            <w:pPr>
              <w:pStyle w:val="TableParagraph"/>
              <w:rPr>
                <w:color w:val="000000" w:themeColor="text1"/>
                <w:sz w:val="24"/>
              </w:rPr>
            </w:pPr>
            <w:proofErr w:type="spellStart"/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>Аппликация</w:t>
            </w:r>
            <w:proofErr w:type="spellEnd"/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val="ru-RU" w:bidi="en-US"/>
              </w:rPr>
              <w:t>/</w:t>
            </w:r>
            <w:proofErr w:type="spellStart"/>
            <w:r w:rsidR="001F676D"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>ручной</w:t>
            </w:r>
            <w:proofErr w:type="spellEnd"/>
            <w:r w:rsidR="001F676D"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1F676D"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>труд</w:t>
            </w:r>
            <w:proofErr w:type="spellEnd"/>
          </w:p>
        </w:tc>
        <w:tc>
          <w:tcPr>
            <w:tcW w:w="4141" w:type="dxa"/>
          </w:tcPr>
          <w:p w:rsidR="001F676D" w:rsidRPr="00F56EA8" w:rsidRDefault="001F676D" w:rsidP="00D75554">
            <w:pPr>
              <w:pStyle w:val="TableParagraph"/>
              <w:ind w:left="104"/>
              <w:rPr>
                <w:color w:val="000000" w:themeColor="text1"/>
                <w:sz w:val="24"/>
              </w:rPr>
            </w:pPr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 xml:space="preserve">1 </w:t>
            </w:r>
            <w:proofErr w:type="spellStart"/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>раз</w:t>
            </w:r>
            <w:proofErr w:type="spellEnd"/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 xml:space="preserve"> в 2 </w:t>
            </w:r>
            <w:proofErr w:type="spellStart"/>
            <w:r w:rsidRPr="00F56EA8">
              <w:rPr>
                <w:rFonts w:eastAsia="Calibri"/>
                <w:iCs/>
                <w:color w:val="000000" w:themeColor="text1"/>
                <w:sz w:val="24"/>
                <w:szCs w:val="24"/>
                <w:lang w:bidi="en-US"/>
              </w:rPr>
              <w:t>недели</w:t>
            </w:r>
            <w:proofErr w:type="spellEnd"/>
          </w:p>
        </w:tc>
      </w:tr>
      <w:tr w:rsidR="001F676D" w:rsidRPr="00F56EA8" w:rsidTr="00597FD7">
        <w:trPr>
          <w:trHeight w:val="277"/>
        </w:trPr>
        <w:tc>
          <w:tcPr>
            <w:tcW w:w="5782" w:type="dxa"/>
          </w:tcPr>
          <w:p w:rsidR="001F676D" w:rsidRPr="00F56EA8" w:rsidRDefault="00F56EA8" w:rsidP="00D75554">
            <w:pPr>
              <w:pStyle w:val="TableParagrap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Количество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r w:rsidR="001F676D" w:rsidRPr="00F56EA8">
              <w:rPr>
                <w:color w:val="000000" w:themeColor="text1"/>
                <w:sz w:val="24"/>
              </w:rPr>
              <w:t xml:space="preserve">ОД в </w:t>
            </w:r>
            <w:proofErr w:type="spellStart"/>
            <w:r w:rsidR="001F676D" w:rsidRPr="00F56EA8">
              <w:rPr>
                <w:color w:val="000000" w:themeColor="text1"/>
                <w:sz w:val="24"/>
              </w:rPr>
              <w:t>неделю</w:t>
            </w:r>
            <w:proofErr w:type="spellEnd"/>
          </w:p>
        </w:tc>
        <w:tc>
          <w:tcPr>
            <w:tcW w:w="4141" w:type="dxa"/>
          </w:tcPr>
          <w:p w:rsidR="001F676D" w:rsidRPr="00F56EA8" w:rsidRDefault="001F676D" w:rsidP="00D75554">
            <w:pPr>
              <w:pStyle w:val="TableParagraph"/>
              <w:ind w:left="104"/>
              <w:rPr>
                <w:color w:val="000000" w:themeColor="text1"/>
                <w:sz w:val="24"/>
                <w:lang w:val="ru-RU"/>
              </w:rPr>
            </w:pPr>
            <w:r w:rsidRPr="00F56EA8">
              <w:rPr>
                <w:color w:val="000000" w:themeColor="text1"/>
                <w:sz w:val="24"/>
              </w:rPr>
              <w:t>1</w:t>
            </w:r>
            <w:r w:rsidR="0083337A" w:rsidRPr="00F56EA8">
              <w:rPr>
                <w:color w:val="000000" w:themeColor="text1"/>
                <w:sz w:val="24"/>
                <w:lang w:val="ru-RU"/>
              </w:rPr>
              <w:t>0</w:t>
            </w:r>
          </w:p>
        </w:tc>
      </w:tr>
    </w:tbl>
    <w:p w:rsidR="001F676D" w:rsidRPr="00F56EA8" w:rsidRDefault="001F676D" w:rsidP="001F676D">
      <w:pPr>
        <w:pStyle w:val="af3"/>
        <w:spacing w:before="1"/>
        <w:ind w:right="439"/>
        <w:rPr>
          <w:color w:val="000000" w:themeColor="text1"/>
        </w:rPr>
      </w:pPr>
    </w:p>
    <w:p w:rsidR="001F676D" w:rsidRPr="00F56EA8" w:rsidRDefault="001F676D" w:rsidP="001F676D">
      <w:pPr>
        <w:tabs>
          <w:tab w:val="left" w:pos="8472"/>
        </w:tabs>
        <w:ind w:right="142"/>
        <w:rPr>
          <w:rFonts w:ascii="Times New Roman" w:eastAsia="Calibri" w:hAnsi="Times New Roman" w:cs="Times New Roman"/>
          <w:b/>
          <w:iCs/>
          <w:color w:val="000000" w:themeColor="text1"/>
          <w:lang w:bidi="en-US"/>
        </w:rPr>
      </w:pPr>
      <w:r w:rsidRPr="00F56EA8">
        <w:rPr>
          <w:rFonts w:ascii="Times New Roman" w:eastAsia="Calibri" w:hAnsi="Times New Roman" w:cs="Times New Roman"/>
          <w:b/>
          <w:iCs/>
          <w:color w:val="000000" w:themeColor="text1"/>
          <w:lang w:bidi="en-US"/>
        </w:rPr>
        <w:t xml:space="preserve">      3.</w:t>
      </w:r>
      <w:r w:rsidR="00597FD7" w:rsidRPr="00F56EA8">
        <w:rPr>
          <w:rFonts w:ascii="Times New Roman" w:eastAsia="Calibri" w:hAnsi="Times New Roman" w:cs="Times New Roman"/>
          <w:b/>
          <w:iCs/>
          <w:color w:val="000000" w:themeColor="text1"/>
          <w:lang w:bidi="en-US"/>
        </w:rPr>
        <w:t>1.</w:t>
      </w:r>
      <w:r w:rsidRPr="00F56EA8">
        <w:rPr>
          <w:rFonts w:ascii="Times New Roman" w:eastAsia="Calibri" w:hAnsi="Times New Roman" w:cs="Times New Roman"/>
          <w:b/>
          <w:iCs/>
          <w:color w:val="000000" w:themeColor="text1"/>
          <w:lang w:bidi="en-US"/>
        </w:rPr>
        <w:t>3. Режим двигательной активности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4500"/>
      </w:tblGrid>
      <w:tr w:rsidR="000B15B8" w:rsidRPr="00F56EA8" w:rsidTr="00DD535F">
        <w:tc>
          <w:tcPr>
            <w:tcW w:w="5104" w:type="dxa"/>
          </w:tcPr>
          <w:p w:rsidR="001F676D" w:rsidRPr="00F56EA8" w:rsidRDefault="001F676D" w:rsidP="00D75554">
            <w:pPr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  <w:t>Подвижные и спортивные игры и упражнения на прогулке</w:t>
            </w:r>
          </w:p>
        </w:tc>
        <w:tc>
          <w:tcPr>
            <w:tcW w:w="4500" w:type="dxa"/>
          </w:tcPr>
          <w:p w:rsidR="001F676D" w:rsidRPr="00F56EA8" w:rsidRDefault="001F676D" w:rsidP="00D75554">
            <w:pPr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  <w:t>ежедневно</w:t>
            </w:r>
          </w:p>
        </w:tc>
      </w:tr>
      <w:tr w:rsidR="000B15B8" w:rsidRPr="00F56EA8" w:rsidTr="00DD535F">
        <w:tc>
          <w:tcPr>
            <w:tcW w:w="5104" w:type="dxa"/>
          </w:tcPr>
          <w:p w:rsidR="001F676D" w:rsidRPr="00F56EA8" w:rsidRDefault="001F676D" w:rsidP="00D75554">
            <w:pPr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  <w:t>Утренняя гимнастика (по желанию детей)</w:t>
            </w:r>
          </w:p>
        </w:tc>
        <w:tc>
          <w:tcPr>
            <w:tcW w:w="4500" w:type="dxa"/>
          </w:tcPr>
          <w:p w:rsidR="001F676D" w:rsidRPr="00F56EA8" w:rsidRDefault="001F676D" w:rsidP="00D75554">
            <w:pPr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  <w:t>ежедневно</w:t>
            </w:r>
          </w:p>
        </w:tc>
      </w:tr>
      <w:tr w:rsidR="000B15B8" w:rsidRPr="00F56EA8" w:rsidTr="00DD535F">
        <w:tc>
          <w:tcPr>
            <w:tcW w:w="5104" w:type="dxa"/>
          </w:tcPr>
          <w:p w:rsidR="001F676D" w:rsidRPr="00F56EA8" w:rsidRDefault="001F676D" w:rsidP="00D75554">
            <w:pPr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  <w:t>Закаливающие процедуры и гимнастика после сна</w:t>
            </w:r>
          </w:p>
        </w:tc>
        <w:tc>
          <w:tcPr>
            <w:tcW w:w="4500" w:type="dxa"/>
          </w:tcPr>
          <w:p w:rsidR="001F676D" w:rsidRPr="00F56EA8" w:rsidRDefault="001F676D" w:rsidP="00D75554">
            <w:pPr>
              <w:rPr>
                <w:rFonts w:ascii="Times New Roman" w:eastAsia="Calibri" w:hAnsi="Times New Roman" w:cs="Times New Roman"/>
                <w:iCs/>
                <w:color w:val="000000" w:themeColor="text1"/>
                <w:lang w:val="en-US" w:bidi="en-US"/>
              </w:rPr>
            </w:pPr>
            <w:proofErr w:type="spellStart"/>
            <w:r w:rsidRPr="00F56EA8">
              <w:rPr>
                <w:rFonts w:ascii="Times New Roman" w:eastAsia="Calibri" w:hAnsi="Times New Roman" w:cs="Times New Roman"/>
                <w:iCs/>
                <w:color w:val="000000" w:themeColor="text1"/>
                <w:lang w:val="en-US" w:bidi="en-US"/>
              </w:rPr>
              <w:t>ежедневно</w:t>
            </w:r>
            <w:proofErr w:type="spellEnd"/>
          </w:p>
        </w:tc>
      </w:tr>
      <w:tr w:rsidR="000B15B8" w:rsidRPr="00F56EA8" w:rsidTr="00DD535F">
        <w:tc>
          <w:tcPr>
            <w:tcW w:w="5104" w:type="dxa"/>
          </w:tcPr>
          <w:p w:rsidR="001F676D" w:rsidRPr="00F56EA8" w:rsidRDefault="001F676D" w:rsidP="00D75554">
            <w:pPr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  <w:t>Физкультурный досуг</w:t>
            </w:r>
          </w:p>
        </w:tc>
        <w:tc>
          <w:tcPr>
            <w:tcW w:w="4500" w:type="dxa"/>
          </w:tcPr>
          <w:p w:rsidR="001F676D" w:rsidRPr="00F56EA8" w:rsidRDefault="001F676D" w:rsidP="00D75554">
            <w:pPr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  <w:t>1 раз в месяц</w:t>
            </w:r>
          </w:p>
        </w:tc>
      </w:tr>
      <w:tr w:rsidR="000B15B8" w:rsidRPr="00F56EA8" w:rsidTr="00DD535F">
        <w:tc>
          <w:tcPr>
            <w:tcW w:w="5104" w:type="dxa"/>
          </w:tcPr>
          <w:p w:rsidR="001F676D" w:rsidRPr="00F56EA8" w:rsidRDefault="001F676D" w:rsidP="00D75554">
            <w:pPr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  <w:t xml:space="preserve">Физкультурный праздник </w:t>
            </w:r>
          </w:p>
        </w:tc>
        <w:tc>
          <w:tcPr>
            <w:tcW w:w="4500" w:type="dxa"/>
          </w:tcPr>
          <w:p w:rsidR="001F676D" w:rsidRPr="00F56EA8" w:rsidRDefault="001F676D" w:rsidP="00D75554">
            <w:pPr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  <w:t>2 раза в год</w:t>
            </w:r>
          </w:p>
        </w:tc>
      </w:tr>
      <w:tr w:rsidR="000B15B8" w:rsidRPr="00F56EA8" w:rsidTr="00DD535F">
        <w:tc>
          <w:tcPr>
            <w:tcW w:w="5104" w:type="dxa"/>
          </w:tcPr>
          <w:p w:rsidR="001F676D" w:rsidRPr="00F56EA8" w:rsidRDefault="001F676D" w:rsidP="00D75554">
            <w:pPr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  <w:t xml:space="preserve">День здоровья </w:t>
            </w:r>
          </w:p>
        </w:tc>
        <w:tc>
          <w:tcPr>
            <w:tcW w:w="4500" w:type="dxa"/>
          </w:tcPr>
          <w:p w:rsidR="001F676D" w:rsidRPr="00F56EA8" w:rsidRDefault="001F676D" w:rsidP="00D75554">
            <w:pPr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  <w:t>1 раз в квартал</w:t>
            </w:r>
          </w:p>
        </w:tc>
      </w:tr>
      <w:tr w:rsidR="000B15B8" w:rsidRPr="00F56EA8" w:rsidTr="00DD535F">
        <w:tc>
          <w:tcPr>
            <w:tcW w:w="5104" w:type="dxa"/>
          </w:tcPr>
          <w:p w:rsidR="001F676D" w:rsidRPr="00F56EA8" w:rsidRDefault="001F676D" w:rsidP="00D75554">
            <w:pPr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  <w:t xml:space="preserve">Самостоятельное использование физкультурного и спортивно – игрового оборудования </w:t>
            </w:r>
          </w:p>
        </w:tc>
        <w:tc>
          <w:tcPr>
            <w:tcW w:w="4500" w:type="dxa"/>
          </w:tcPr>
          <w:p w:rsidR="001F676D" w:rsidRPr="00F56EA8" w:rsidRDefault="001F676D" w:rsidP="00D75554">
            <w:pPr>
              <w:rPr>
                <w:rFonts w:ascii="Times New Roman" w:eastAsia="Calibri" w:hAnsi="Times New Roman" w:cs="Times New Roman"/>
                <w:iCs/>
                <w:color w:val="000000" w:themeColor="text1"/>
                <w:lang w:val="en-US" w:bidi="en-US"/>
              </w:rPr>
            </w:pPr>
            <w:proofErr w:type="spellStart"/>
            <w:r w:rsidRPr="00F56EA8">
              <w:rPr>
                <w:rFonts w:ascii="Times New Roman" w:eastAsia="Calibri" w:hAnsi="Times New Roman" w:cs="Times New Roman"/>
                <w:iCs/>
                <w:color w:val="000000" w:themeColor="text1"/>
                <w:lang w:val="en-US" w:bidi="en-US"/>
              </w:rPr>
              <w:t>ежедневно</w:t>
            </w:r>
            <w:proofErr w:type="spellEnd"/>
          </w:p>
        </w:tc>
      </w:tr>
      <w:tr w:rsidR="000B15B8" w:rsidRPr="000B15B8" w:rsidTr="00DD535F">
        <w:tc>
          <w:tcPr>
            <w:tcW w:w="5104" w:type="dxa"/>
          </w:tcPr>
          <w:p w:rsidR="001F676D" w:rsidRPr="00F56EA8" w:rsidRDefault="001F676D" w:rsidP="00D75554">
            <w:pPr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  <w:lastRenderedPageBreak/>
              <w:t xml:space="preserve">Самостоятельная физическая активность в помещении </w:t>
            </w:r>
          </w:p>
        </w:tc>
        <w:tc>
          <w:tcPr>
            <w:tcW w:w="4500" w:type="dxa"/>
          </w:tcPr>
          <w:p w:rsidR="001F676D" w:rsidRPr="00F56EA8" w:rsidRDefault="001F676D" w:rsidP="00D75554">
            <w:pPr>
              <w:rPr>
                <w:rFonts w:ascii="Times New Roman" w:eastAsia="Calibri" w:hAnsi="Times New Roman" w:cs="Times New Roman"/>
                <w:iCs/>
                <w:color w:val="000000" w:themeColor="text1"/>
                <w:lang w:val="en-US" w:bidi="en-US"/>
              </w:rPr>
            </w:pPr>
            <w:proofErr w:type="spellStart"/>
            <w:r w:rsidRPr="00F56EA8">
              <w:rPr>
                <w:rFonts w:ascii="Times New Roman" w:eastAsia="Calibri" w:hAnsi="Times New Roman" w:cs="Times New Roman"/>
                <w:iCs/>
                <w:color w:val="000000" w:themeColor="text1"/>
                <w:lang w:val="en-US" w:bidi="en-US"/>
              </w:rPr>
              <w:t>ежедневно</w:t>
            </w:r>
            <w:proofErr w:type="spellEnd"/>
          </w:p>
        </w:tc>
      </w:tr>
      <w:tr w:rsidR="000B15B8" w:rsidRPr="000B15B8" w:rsidTr="00DD535F">
        <w:tc>
          <w:tcPr>
            <w:tcW w:w="5104" w:type="dxa"/>
          </w:tcPr>
          <w:p w:rsidR="001F676D" w:rsidRPr="00F56EA8" w:rsidRDefault="001F676D" w:rsidP="00D75554">
            <w:pPr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  <w:t>Самостоятельные подвижные и спортивные игры  на прогулке</w:t>
            </w:r>
          </w:p>
        </w:tc>
        <w:tc>
          <w:tcPr>
            <w:tcW w:w="4500" w:type="dxa"/>
          </w:tcPr>
          <w:p w:rsidR="001F676D" w:rsidRPr="00F56EA8" w:rsidRDefault="001F676D" w:rsidP="00D75554">
            <w:pPr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proofErr w:type="spellStart"/>
            <w:r w:rsidRPr="00F56EA8">
              <w:rPr>
                <w:rFonts w:ascii="Times New Roman" w:eastAsia="Calibri" w:hAnsi="Times New Roman" w:cs="Times New Roman"/>
                <w:iCs/>
                <w:color w:val="000000" w:themeColor="text1"/>
                <w:lang w:val="en-US" w:bidi="en-US"/>
              </w:rPr>
              <w:t>ежедневно</w:t>
            </w:r>
            <w:proofErr w:type="spellEnd"/>
          </w:p>
        </w:tc>
      </w:tr>
    </w:tbl>
    <w:p w:rsidR="001F676D" w:rsidRPr="00F56EA8" w:rsidRDefault="001F676D" w:rsidP="001F676D">
      <w:pPr>
        <w:shd w:val="clear" w:color="auto" w:fill="FFFFFF"/>
        <w:autoSpaceDE w:val="0"/>
        <w:autoSpaceDN w:val="0"/>
        <w:adjustRightInd w:val="0"/>
        <w:spacing w:line="360" w:lineRule="auto"/>
        <w:ind w:left="910"/>
        <w:rPr>
          <w:rFonts w:ascii="Times New Roman" w:eastAsia="Calibri" w:hAnsi="Times New Roman" w:cs="Times New Roman"/>
          <w:b/>
          <w:iCs/>
          <w:color w:val="000000" w:themeColor="text1"/>
          <w:lang w:bidi="en-US"/>
        </w:rPr>
      </w:pPr>
      <w:r w:rsidRPr="00F56EA8">
        <w:rPr>
          <w:rFonts w:ascii="Times New Roman" w:eastAsia="Calibri" w:hAnsi="Times New Roman" w:cs="Times New Roman"/>
          <w:b/>
          <w:iCs/>
          <w:color w:val="000000" w:themeColor="text1"/>
          <w:lang w:bidi="en-US"/>
        </w:rPr>
        <w:t>3.</w:t>
      </w:r>
      <w:r w:rsidR="00597FD7" w:rsidRPr="00F56EA8">
        <w:rPr>
          <w:rFonts w:ascii="Times New Roman" w:eastAsia="Calibri" w:hAnsi="Times New Roman" w:cs="Times New Roman"/>
          <w:b/>
          <w:iCs/>
          <w:color w:val="000000" w:themeColor="text1"/>
          <w:lang w:bidi="en-US"/>
        </w:rPr>
        <w:t>1.</w:t>
      </w:r>
      <w:r w:rsidRPr="00F56EA8">
        <w:rPr>
          <w:rFonts w:ascii="Times New Roman" w:eastAsia="Calibri" w:hAnsi="Times New Roman" w:cs="Times New Roman"/>
          <w:b/>
          <w:iCs/>
          <w:color w:val="000000" w:themeColor="text1"/>
          <w:lang w:bidi="en-US"/>
        </w:rPr>
        <w:t xml:space="preserve">4.Расписание образовательной деятельности 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3259"/>
        <w:gridCol w:w="2991"/>
        <w:gridCol w:w="3070"/>
      </w:tblGrid>
      <w:tr w:rsidR="000B15B8" w:rsidRPr="00F56EA8" w:rsidTr="0083337A">
        <w:tc>
          <w:tcPr>
            <w:tcW w:w="3296" w:type="dxa"/>
            <w:vMerge w:val="restart"/>
          </w:tcPr>
          <w:p w:rsidR="001F676D" w:rsidRPr="00F56EA8" w:rsidRDefault="001F676D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bidi="en-US"/>
              </w:rPr>
              <w:t>Понедельник</w:t>
            </w:r>
          </w:p>
        </w:tc>
        <w:tc>
          <w:tcPr>
            <w:tcW w:w="2899" w:type="dxa"/>
          </w:tcPr>
          <w:p w:rsidR="001F676D" w:rsidRPr="00F56EA8" w:rsidRDefault="00171395" w:rsidP="0017139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  <w:t xml:space="preserve">ФЭМП </w:t>
            </w:r>
          </w:p>
        </w:tc>
        <w:tc>
          <w:tcPr>
            <w:tcW w:w="3125" w:type="dxa"/>
          </w:tcPr>
          <w:p w:rsidR="001F676D" w:rsidRPr="00F56EA8" w:rsidRDefault="00056050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>9.15 – 9.30</w:t>
            </w:r>
          </w:p>
        </w:tc>
      </w:tr>
      <w:tr w:rsidR="000B15B8" w:rsidRPr="00F56EA8" w:rsidTr="0083337A">
        <w:tc>
          <w:tcPr>
            <w:tcW w:w="3296" w:type="dxa"/>
            <w:vMerge/>
          </w:tcPr>
          <w:p w:rsidR="001F676D" w:rsidRPr="00F56EA8" w:rsidRDefault="001F676D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bidi="en-US"/>
              </w:rPr>
            </w:pPr>
          </w:p>
        </w:tc>
        <w:tc>
          <w:tcPr>
            <w:tcW w:w="2899" w:type="dxa"/>
          </w:tcPr>
          <w:p w:rsidR="001F676D" w:rsidRPr="00F56EA8" w:rsidRDefault="00171395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>Музыка</w:t>
            </w:r>
            <w:r w:rsidR="001F676D"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 xml:space="preserve">                        </w:t>
            </w:r>
          </w:p>
        </w:tc>
        <w:tc>
          <w:tcPr>
            <w:tcW w:w="3125" w:type="dxa"/>
          </w:tcPr>
          <w:p w:rsidR="001F676D" w:rsidRPr="00F56EA8" w:rsidRDefault="00F56EA8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>9.45 – 10.00</w:t>
            </w:r>
          </w:p>
        </w:tc>
      </w:tr>
      <w:tr w:rsidR="000B15B8" w:rsidRPr="00F56EA8" w:rsidTr="0083337A">
        <w:tc>
          <w:tcPr>
            <w:tcW w:w="3296" w:type="dxa"/>
            <w:vMerge w:val="restart"/>
          </w:tcPr>
          <w:p w:rsidR="001F676D" w:rsidRPr="00F56EA8" w:rsidRDefault="001F676D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bidi="en-US"/>
              </w:rPr>
              <w:t xml:space="preserve">Вторник   </w:t>
            </w:r>
          </w:p>
        </w:tc>
        <w:tc>
          <w:tcPr>
            <w:tcW w:w="2899" w:type="dxa"/>
          </w:tcPr>
          <w:p w:rsidR="001F676D" w:rsidRPr="00F56EA8" w:rsidRDefault="00171395" w:rsidP="0017139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>Развитие речи</w:t>
            </w:r>
          </w:p>
        </w:tc>
        <w:tc>
          <w:tcPr>
            <w:tcW w:w="3125" w:type="dxa"/>
          </w:tcPr>
          <w:p w:rsidR="001F676D" w:rsidRPr="00F56EA8" w:rsidRDefault="00056050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>9.15 – 9.30</w:t>
            </w:r>
          </w:p>
        </w:tc>
      </w:tr>
      <w:tr w:rsidR="000B15B8" w:rsidRPr="00F56EA8" w:rsidTr="0083337A">
        <w:tc>
          <w:tcPr>
            <w:tcW w:w="3296" w:type="dxa"/>
            <w:vMerge/>
          </w:tcPr>
          <w:p w:rsidR="001F676D" w:rsidRPr="00F56EA8" w:rsidRDefault="001F676D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bidi="en-US"/>
              </w:rPr>
            </w:pPr>
          </w:p>
        </w:tc>
        <w:tc>
          <w:tcPr>
            <w:tcW w:w="2899" w:type="dxa"/>
          </w:tcPr>
          <w:p w:rsidR="001F676D" w:rsidRPr="00F56EA8" w:rsidRDefault="00171395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>Физическая культура в помещении</w:t>
            </w:r>
          </w:p>
        </w:tc>
        <w:tc>
          <w:tcPr>
            <w:tcW w:w="3125" w:type="dxa"/>
          </w:tcPr>
          <w:p w:rsidR="001F676D" w:rsidRPr="00F56EA8" w:rsidRDefault="00F56EA8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>9.45 – 10.00</w:t>
            </w:r>
          </w:p>
        </w:tc>
      </w:tr>
      <w:tr w:rsidR="000B15B8" w:rsidRPr="00F56EA8" w:rsidTr="0083337A">
        <w:tc>
          <w:tcPr>
            <w:tcW w:w="3296" w:type="dxa"/>
            <w:vMerge w:val="restart"/>
          </w:tcPr>
          <w:p w:rsidR="001F676D" w:rsidRPr="00F56EA8" w:rsidRDefault="001F676D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bidi="en-US"/>
              </w:rPr>
              <w:t xml:space="preserve">Среда </w:t>
            </w:r>
          </w:p>
        </w:tc>
        <w:tc>
          <w:tcPr>
            <w:tcW w:w="2899" w:type="dxa"/>
          </w:tcPr>
          <w:p w:rsidR="001F676D" w:rsidRPr="00F56EA8" w:rsidRDefault="00171395" w:rsidP="0017139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  <w:t xml:space="preserve">Физическая культура в помещении </w:t>
            </w:r>
          </w:p>
        </w:tc>
        <w:tc>
          <w:tcPr>
            <w:tcW w:w="3125" w:type="dxa"/>
          </w:tcPr>
          <w:p w:rsidR="001F676D" w:rsidRPr="00F56EA8" w:rsidRDefault="00171395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>9.15</w:t>
            </w:r>
            <w:r w:rsidR="00056050"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 xml:space="preserve"> – </w:t>
            </w:r>
            <w:r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>9.30</w:t>
            </w:r>
          </w:p>
        </w:tc>
      </w:tr>
      <w:tr w:rsidR="000B15B8" w:rsidRPr="00F56EA8" w:rsidTr="0083337A">
        <w:tc>
          <w:tcPr>
            <w:tcW w:w="3296" w:type="dxa"/>
            <w:vMerge/>
          </w:tcPr>
          <w:p w:rsidR="001F676D" w:rsidRPr="00F56EA8" w:rsidRDefault="001F676D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bidi="en-US"/>
              </w:rPr>
            </w:pPr>
          </w:p>
        </w:tc>
        <w:tc>
          <w:tcPr>
            <w:tcW w:w="2899" w:type="dxa"/>
          </w:tcPr>
          <w:p w:rsidR="001F676D" w:rsidRPr="00F56EA8" w:rsidRDefault="00171395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proofErr w:type="spellStart"/>
            <w:r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>Озн</w:t>
            </w:r>
            <w:proofErr w:type="spellEnd"/>
            <w:r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 xml:space="preserve">. с </w:t>
            </w:r>
            <w:proofErr w:type="spellStart"/>
            <w:r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>окруж</w:t>
            </w:r>
            <w:proofErr w:type="spellEnd"/>
            <w:r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>. миром</w:t>
            </w:r>
          </w:p>
        </w:tc>
        <w:tc>
          <w:tcPr>
            <w:tcW w:w="3125" w:type="dxa"/>
          </w:tcPr>
          <w:p w:rsidR="001F676D" w:rsidRPr="00F56EA8" w:rsidRDefault="00171395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>9.40– 9.55</w:t>
            </w:r>
          </w:p>
        </w:tc>
      </w:tr>
      <w:tr w:rsidR="000B15B8" w:rsidRPr="00F56EA8" w:rsidTr="0083337A">
        <w:tc>
          <w:tcPr>
            <w:tcW w:w="3296" w:type="dxa"/>
            <w:vMerge w:val="restart"/>
          </w:tcPr>
          <w:p w:rsidR="001F676D" w:rsidRPr="00F56EA8" w:rsidRDefault="001F676D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bidi="en-US"/>
              </w:rPr>
              <w:t>Четверг</w:t>
            </w:r>
          </w:p>
        </w:tc>
        <w:tc>
          <w:tcPr>
            <w:tcW w:w="2899" w:type="dxa"/>
          </w:tcPr>
          <w:p w:rsidR="001F676D" w:rsidRPr="00F56EA8" w:rsidRDefault="00171395" w:rsidP="0017139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>Музыка</w:t>
            </w:r>
            <w:r w:rsidR="00C90514"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 xml:space="preserve"> </w:t>
            </w:r>
          </w:p>
        </w:tc>
        <w:tc>
          <w:tcPr>
            <w:tcW w:w="3125" w:type="dxa"/>
          </w:tcPr>
          <w:p w:rsidR="001F676D" w:rsidRPr="00F56EA8" w:rsidRDefault="00171395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>9.20 – 9.35</w:t>
            </w:r>
          </w:p>
        </w:tc>
      </w:tr>
      <w:tr w:rsidR="000B15B8" w:rsidRPr="00F56EA8" w:rsidTr="0083337A">
        <w:tc>
          <w:tcPr>
            <w:tcW w:w="3296" w:type="dxa"/>
            <w:vMerge/>
          </w:tcPr>
          <w:p w:rsidR="001F676D" w:rsidRPr="00F56EA8" w:rsidRDefault="001F676D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bidi="en-US"/>
              </w:rPr>
            </w:pPr>
          </w:p>
        </w:tc>
        <w:tc>
          <w:tcPr>
            <w:tcW w:w="2899" w:type="dxa"/>
          </w:tcPr>
          <w:p w:rsidR="001F676D" w:rsidRPr="00F56EA8" w:rsidRDefault="00171395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>Рисование</w:t>
            </w:r>
          </w:p>
        </w:tc>
        <w:tc>
          <w:tcPr>
            <w:tcW w:w="3125" w:type="dxa"/>
          </w:tcPr>
          <w:p w:rsidR="001F676D" w:rsidRPr="00F56EA8" w:rsidRDefault="00171395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>9.45 – 10.00</w:t>
            </w:r>
          </w:p>
        </w:tc>
      </w:tr>
      <w:tr w:rsidR="000B15B8" w:rsidRPr="00F56EA8" w:rsidTr="0083337A">
        <w:tc>
          <w:tcPr>
            <w:tcW w:w="3296" w:type="dxa"/>
            <w:vMerge w:val="restart"/>
          </w:tcPr>
          <w:p w:rsidR="001F676D" w:rsidRPr="00F56EA8" w:rsidRDefault="001F676D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bidi="en-US"/>
              </w:rPr>
              <w:t>Пятница</w:t>
            </w:r>
          </w:p>
        </w:tc>
        <w:tc>
          <w:tcPr>
            <w:tcW w:w="2899" w:type="dxa"/>
          </w:tcPr>
          <w:p w:rsidR="001F676D" w:rsidRPr="00F56EA8" w:rsidRDefault="003D205A" w:rsidP="003D205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>Лепка/Аппликация/Ручной труд</w:t>
            </w:r>
          </w:p>
        </w:tc>
        <w:tc>
          <w:tcPr>
            <w:tcW w:w="3125" w:type="dxa"/>
          </w:tcPr>
          <w:p w:rsidR="001F676D" w:rsidRPr="00F56EA8" w:rsidRDefault="00C90514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  <w:t>9.15 – 9.30</w:t>
            </w:r>
          </w:p>
        </w:tc>
      </w:tr>
      <w:tr w:rsidR="00F56EA8" w:rsidRPr="00F56EA8" w:rsidTr="00F56EA8">
        <w:trPr>
          <w:trHeight w:val="79"/>
        </w:trPr>
        <w:tc>
          <w:tcPr>
            <w:tcW w:w="3296" w:type="dxa"/>
            <w:vMerge/>
          </w:tcPr>
          <w:p w:rsidR="001F676D" w:rsidRPr="00F56EA8" w:rsidRDefault="001F676D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</w:p>
        </w:tc>
        <w:tc>
          <w:tcPr>
            <w:tcW w:w="2899" w:type="dxa"/>
          </w:tcPr>
          <w:p w:rsidR="001F676D" w:rsidRPr="00F56EA8" w:rsidRDefault="003D205A" w:rsidP="0083337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>Физическая культура на прогулке</w:t>
            </w:r>
          </w:p>
        </w:tc>
        <w:tc>
          <w:tcPr>
            <w:tcW w:w="3125" w:type="dxa"/>
          </w:tcPr>
          <w:p w:rsidR="001F676D" w:rsidRPr="00F56EA8" w:rsidRDefault="003D205A" w:rsidP="00D7555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lang w:bidi="en-US"/>
              </w:rPr>
            </w:pPr>
            <w:r w:rsidRPr="00F56EA8">
              <w:rPr>
                <w:rFonts w:ascii="Times New Roman" w:eastAsia="Times New Roman" w:hAnsi="Times New Roman" w:cs="Times New Roman"/>
                <w:iCs/>
                <w:color w:val="000000" w:themeColor="text1"/>
                <w:lang w:bidi="en-US"/>
              </w:rPr>
              <w:t>11.20 - 11.35</w:t>
            </w:r>
          </w:p>
        </w:tc>
      </w:tr>
    </w:tbl>
    <w:p w:rsidR="00597FD7" w:rsidRDefault="00597FD7" w:rsidP="00597FD7">
      <w:pPr>
        <w:tabs>
          <w:tab w:val="left" w:pos="6450"/>
        </w:tabs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</w:p>
    <w:p w:rsidR="00597FD7" w:rsidRDefault="00597FD7" w:rsidP="00597FD7">
      <w:pPr>
        <w:tabs>
          <w:tab w:val="left" w:pos="6450"/>
        </w:tabs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b/>
          <w:sz w:val="26"/>
          <w:szCs w:val="26"/>
        </w:rPr>
        <w:t>3.2</w:t>
      </w:r>
      <w:r w:rsidR="00D75554" w:rsidRPr="00947A29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D75554" w:rsidRPr="00947A29"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  <w:t>Особенности организации развивающей предметно-пространственной среды</w:t>
      </w:r>
      <w:r w:rsidR="00D75554">
        <w:rPr>
          <w:rFonts w:ascii="Times New Roman" w:eastAsia="Times New Roman" w:hAnsi="Times New Roman" w:cs="Times New Roman"/>
          <w:color w:val="auto"/>
          <w:sz w:val="28"/>
        </w:rPr>
        <w:t xml:space="preserve">          </w:t>
      </w:r>
    </w:p>
    <w:p w:rsidR="00D75554" w:rsidRPr="00D370EB" w:rsidRDefault="00D75554" w:rsidP="00D370EB">
      <w:pPr>
        <w:tabs>
          <w:tab w:val="left" w:pos="645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7555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Образовательная организация в соответствии с образовательными целями создает развивающую предметно - пространственную образовательную среду, которая в соответствии с  ФГОС </w:t>
      </w:r>
      <w:proofErr w:type="gramStart"/>
      <w:r w:rsidRPr="00D75554">
        <w:rPr>
          <w:rFonts w:ascii="Times New Roman" w:eastAsia="Times New Roman" w:hAnsi="Times New Roman" w:cs="Times New Roman"/>
          <w:color w:val="auto"/>
          <w:sz w:val="26"/>
          <w:szCs w:val="26"/>
        </w:rPr>
        <w:t>ДО</w:t>
      </w:r>
      <w:proofErr w:type="gramEnd"/>
      <w:r w:rsidRPr="00D75554">
        <w:rPr>
          <w:rFonts w:ascii="Times New Roman" w:eastAsia="Times New Roman" w:hAnsi="Times New Roman" w:cs="Times New Roman"/>
          <w:color w:val="auto"/>
          <w:sz w:val="26"/>
          <w:szCs w:val="26"/>
        </w:rPr>
        <w:t>, должна быть:</w:t>
      </w:r>
      <w:r w:rsidR="00D370E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содержательно насыщенной, трансформируемой, полифункциональной, вариативной, доступной,</w:t>
      </w:r>
      <w:r w:rsidRPr="00D7555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безопасной.</w:t>
      </w:r>
    </w:p>
    <w:p w:rsidR="00D75554" w:rsidRPr="00D75554" w:rsidRDefault="00D75554" w:rsidP="00AF66F2">
      <w:pPr>
        <w:tabs>
          <w:tab w:val="left" w:pos="408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554">
        <w:rPr>
          <w:rFonts w:ascii="Times New Roman" w:eastAsia="Times New Roman" w:hAnsi="Times New Roman" w:cs="Times New Roman"/>
          <w:color w:val="auto"/>
          <w:sz w:val="26"/>
          <w:szCs w:val="26"/>
        </w:rPr>
        <w:t>Кроме того, развивающая предметно - пространственная  среда в дошкольной организации, реализующей Программу, должна обеспечивать:</w:t>
      </w:r>
    </w:p>
    <w:p w:rsidR="00D75554" w:rsidRPr="00D75554" w:rsidRDefault="00D75554" w:rsidP="00AF66F2">
      <w:pPr>
        <w:tabs>
          <w:tab w:val="left" w:pos="4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554">
        <w:rPr>
          <w:rFonts w:ascii="Times New Roman" w:eastAsia="Times New Roman" w:hAnsi="Times New Roman" w:cs="Times New Roman"/>
          <w:color w:val="auto"/>
          <w:sz w:val="26"/>
          <w:szCs w:val="26"/>
        </w:rPr>
        <w:t>- учет национально - кул</w:t>
      </w:r>
      <w:r w:rsidR="004B5D24">
        <w:rPr>
          <w:rFonts w:ascii="Times New Roman" w:eastAsia="Times New Roman" w:hAnsi="Times New Roman" w:cs="Times New Roman"/>
          <w:color w:val="auto"/>
          <w:sz w:val="26"/>
          <w:szCs w:val="26"/>
        </w:rPr>
        <w:t>ьтурных и климатических условий</w:t>
      </w:r>
      <w:r w:rsidRPr="00D75554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D75554" w:rsidRPr="00D75554" w:rsidRDefault="00D75554" w:rsidP="00AF66F2">
      <w:pPr>
        <w:tabs>
          <w:tab w:val="left" w:pos="4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554">
        <w:rPr>
          <w:rFonts w:ascii="Times New Roman" w:eastAsia="Times New Roman" w:hAnsi="Times New Roman" w:cs="Times New Roman"/>
          <w:color w:val="auto"/>
          <w:sz w:val="26"/>
          <w:szCs w:val="26"/>
        </w:rPr>
        <w:t>- учет возрастных особенностей воспитанников;</w:t>
      </w:r>
    </w:p>
    <w:p w:rsidR="00D75554" w:rsidRPr="00D75554" w:rsidRDefault="00D75554" w:rsidP="00AF66F2">
      <w:pPr>
        <w:tabs>
          <w:tab w:val="left" w:pos="4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554">
        <w:rPr>
          <w:rFonts w:ascii="Times New Roman" w:eastAsia="Times New Roman" w:hAnsi="Times New Roman" w:cs="Times New Roman"/>
          <w:color w:val="auto"/>
          <w:sz w:val="26"/>
          <w:szCs w:val="26"/>
        </w:rPr>
        <w:t>- в случае организации инклюзивного образования – необходимые для него условия.</w:t>
      </w:r>
    </w:p>
    <w:p w:rsidR="00D75554" w:rsidRPr="00D4133A" w:rsidRDefault="00D75554" w:rsidP="00AF66F2">
      <w:pPr>
        <w:tabs>
          <w:tab w:val="left" w:pos="408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75554">
        <w:rPr>
          <w:rFonts w:ascii="Times New Roman" w:eastAsia="Times New Roman" w:hAnsi="Times New Roman" w:cs="Times New Roman"/>
          <w:color w:val="auto"/>
          <w:sz w:val="26"/>
          <w:szCs w:val="26"/>
        </w:rPr>
        <w:t>В зависимости от материальных и кадровых условий, которыми располагае</w:t>
      </w:r>
      <w:r w:rsidR="004B5D2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 организация, </w:t>
      </w:r>
      <w:r w:rsidRPr="00D7555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 характера запроса, который предъявляют к ней родители, возможна организация материально - технического обеспечения трех уровней. </w:t>
      </w:r>
    </w:p>
    <w:p w:rsidR="00D75554" w:rsidRPr="00D4133A" w:rsidRDefault="00D75554" w:rsidP="004B5D24">
      <w:pPr>
        <w:tabs>
          <w:tab w:val="left" w:pos="408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4133A">
        <w:rPr>
          <w:rFonts w:ascii="Times New Roman" w:eastAsia="Times New Roman" w:hAnsi="Times New Roman" w:cs="Times New Roman"/>
          <w:color w:val="auto"/>
          <w:sz w:val="26"/>
          <w:szCs w:val="26"/>
        </w:rPr>
        <w:t>Минимальный уровень материально</w:t>
      </w:r>
      <w:r w:rsidRPr="00D7555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- технического обеспечения позволяет успешно реализовать ФГОС </w:t>
      </w:r>
      <w:proofErr w:type="gramStart"/>
      <w:r w:rsidRPr="00D75554">
        <w:rPr>
          <w:rFonts w:ascii="Times New Roman" w:eastAsia="Times New Roman" w:hAnsi="Times New Roman" w:cs="Times New Roman"/>
          <w:color w:val="auto"/>
          <w:sz w:val="26"/>
          <w:szCs w:val="26"/>
        </w:rPr>
        <w:t>ДО</w:t>
      </w:r>
      <w:proofErr w:type="gramEnd"/>
      <w:r w:rsidRPr="00D7555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массовом детском саду, с любыми, сколь угодно скромными материальными возможностями. Он подразумевает сотворчество педагогов и родителей в создании предметной предметно - пространственной среды, многие элементы которой создаются</w:t>
      </w:r>
      <w:r w:rsidR="004B5D2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D7555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их руками с посильным участием воспитанников. Такие элементы не менее привлекательны для воспитанников, чем современное оборудование промышленного производства. Если организация располагает некоторыми дополнительными возможностями в плане кадров или материальной базы,  </w:t>
      </w:r>
      <w:r w:rsidRPr="00D4133A">
        <w:rPr>
          <w:rFonts w:ascii="Times New Roman" w:eastAsia="Times New Roman" w:hAnsi="Times New Roman" w:cs="Times New Roman"/>
          <w:color w:val="auto"/>
          <w:sz w:val="26"/>
          <w:szCs w:val="26"/>
        </w:rPr>
        <w:t>например,  имеет бассейн, физкультурный или театральный зал, то у организации есть ресурс создать базовый уровень материально – технического обеспечения.</w:t>
      </w:r>
    </w:p>
    <w:p w:rsidR="00D75554" w:rsidRPr="00D75554" w:rsidRDefault="00D75554" w:rsidP="00AF66F2">
      <w:pPr>
        <w:tabs>
          <w:tab w:val="left" w:pos="4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413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Если организация, группа или несколько групп в ней ориентированы с семьями, имеющими более высокие запросы к образованию воспитанника и готовыми финансово поддержать развитие материальной базы детского сада, или </w:t>
      </w:r>
      <w:r w:rsidRPr="00D4133A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организация реализует интересные образовательные проекты, поддерживаемые учредителем, организует дополнительные платные образовательные услуги, можно обеспечить расширенный уровень</w:t>
      </w:r>
      <w:r w:rsidRPr="00D7555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материально технического обеспечения.</w:t>
      </w:r>
      <w:proofErr w:type="gramEnd"/>
    </w:p>
    <w:p w:rsidR="00D75554" w:rsidRPr="00C87F88" w:rsidRDefault="00D75554" w:rsidP="00AF66F2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Центры</w:t>
      </w:r>
      <w:r w:rsidR="00AF66F2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предназначение:</w:t>
      </w:r>
    </w:p>
    <w:p w:rsidR="00D75554" w:rsidRPr="00C87F88" w:rsidRDefault="00D75554" w:rsidP="00AF66F2">
      <w:pPr>
        <w:pStyle w:val="af2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Центр творчества:</w:t>
      </w:r>
    </w:p>
    <w:p w:rsidR="00D75554" w:rsidRPr="00C87F88" w:rsidRDefault="00D75554" w:rsidP="00D75554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Влияние на развитие: творческого воображения, мелкой</w:t>
      </w:r>
      <w:r w:rsidR="00D4133A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моторики.</w:t>
      </w:r>
    </w:p>
    <w:p w:rsidR="00D75554" w:rsidRPr="00C87F88" w:rsidRDefault="00D75554" w:rsidP="00AF66F2">
      <w:pPr>
        <w:pStyle w:val="af2"/>
        <w:numPr>
          <w:ilvl w:val="0"/>
          <w:numId w:val="28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Центр книги:</w:t>
      </w:r>
    </w:p>
    <w:p w:rsidR="00D75554" w:rsidRPr="00C87F88" w:rsidRDefault="00D75554" w:rsidP="00D75554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Речевое и познавательное развитие</w:t>
      </w:r>
    </w:p>
    <w:p w:rsidR="00D75554" w:rsidRPr="00C87F88" w:rsidRDefault="00D75554" w:rsidP="00AF66F2">
      <w:pPr>
        <w:pStyle w:val="af2"/>
        <w:numPr>
          <w:ilvl w:val="0"/>
          <w:numId w:val="28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Мастерская</w:t>
      </w:r>
    </w:p>
    <w:p w:rsidR="00D75554" w:rsidRPr="00C87F88" w:rsidRDefault="00D75554" w:rsidP="00D75554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Ху</w:t>
      </w:r>
      <w:r w:rsidR="00AF66F2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</w:t>
      </w: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ожественно-эстетическое развитие</w:t>
      </w:r>
    </w:p>
    <w:p w:rsidR="00D75554" w:rsidRPr="00C87F88" w:rsidRDefault="00D75554" w:rsidP="00AF66F2">
      <w:pPr>
        <w:pStyle w:val="af2"/>
        <w:numPr>
          <w:ilvl w:val="0"/>
          <w:numId w:val="28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Дидактический центр:</w:t>
      </w:r>
    </w:p>
    <w:p w:rsidR="00D75554" w:rsidRPr="00C87F88" w:rsidRDefault="00D75554" w:rsidP="00D75554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Познавательное и сенсорное развитие</w:t>
      </w:r>
    </w:p>
    <w:p w:rsidR="00D75554" w:rsidRPr="00C87F88" w:rsidRDefault="00D75554" w:rsidP="00AF66F2">
      <w:pPr>
        <w:pStyle w:val="af2"/>
        <w:numPr>
          <w:ilvl w:val="0"/>
          <w:numId w:val="28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Спортивный центр</w:t>
      </w:r>
    </w:p>
    <w:p w:rsidR="00D75554" w:rsidRPr="00C87F88" w:rsidRDefault="00D75554" w:rsidP="00D75554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Физическое развитие</w:t>
      </w:r>
    </w:p>
    <w:p w:rsidR="00D75554" w:rsidRPr="00C87F88" w:rsidRDefault="00D75554" w:rsidP="00AF66F2">
      <w:pPr>
        <w:pStyle w:val="af2"/>
        <w:numPr>
          <w:ilvl w:val="0"/>
          <w:numId w:val="28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Театральная зона</w:t>
      </w:r>
    </w:p>
    <w:p w:rsidR="00D75554" w:rsidRPr="00C87F88" w:rsidRDefault="00D75554" w:rsidP="00D75554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Речевое, художественно-эстетическое развитие</w:t>
      </w:r>
    </w:p>
    <w:p w:rsidR="00D75554" w:rsidRPr="00C87F88" w:rsidRDefault="00D75554" w:rsidP="00AF66F2">
      <w:pPr>
        <w:pStyle w:val="af2"/>
        <w:numPr>
          <w:ilvl w:val="0"/>
          <w:numId w:val="28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Центр конструирования</w:t>
      </w:r>
    </w:p>
    <w:p w:rsidR="00D75554" w:rsidRPr="00C87F88" w:rsidRDefault="00D75554" w:rsidP="00D75554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Познавательное развитие.</w:t>
      </w:r>
    </w:p>
    <w:p w:rsidR="00D75554" w:rsidRPr="00C87F88" w:rsidRDefault="00D75554" w:rsidP="00AF66F2">
      <w:pPr>
        <w:pStyle w:val="af2"/>
        <w:numPr>
          <w:ilvl w:val="0"/>
          <w:numId w:val="28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Музыкальный центр</w:t>
      </w:r>
    </w:p>
    <w:p w:rsidR="00D75554" w:rsidRPr="00C87F88" w:rsidRDefault="00D75554" w:rsidP="00D75554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Художественно-эстетическое развитие</w:t>
      </w:r>
    </w:p>
    <w:p w:rsidR="00D75554" w:rsidRPr="00C87F88" w:rsidRDefault="00171395" w:rsidP="00AF66F2">
      <w:pPr>
        <w:pStyle w:val="af2"/>
        <w:numPr>
          <w:ilvl w:val="0"/>
          <w:numId w:val="28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Экологический центр</w:t>
      </w:r>
    </w:p>
    <w:p w:rsidR="00D75554" w:rsidRPr="00C87F88" w:rsidRDefault="00D75554" w:rsidP="00D75554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Познавательное, художественно-эстетическое развитие</w:t>
      </w:r>
    </w:p>
    <w:p w:rsidR="00D75554" w:rsidRPr="00C87F88" w:rsidRDefault="00171395" w:rsidP="00AF66F2">
      <w:pPr>
        <w:pStyle w:val="af2"/>
        <w:numPr>
          <w:ilvl w:val="0"/>
          <w:numId w:val="28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Центр сюжетно-ролевой игры </w:t>
      </w:r>
    </w:p>
    <w:p w:rsidR="00D4133A" w:rsidRPr="00C87F88" w:rsidRDefault="00D75554" w:rsidP="00D75554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Речевое,</w:t>
      </w:r>
      <w:r w:rsidR="00D4133A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развитие подражательности и творческих способностей.</w:t>
      </w:r>
    </w:p>
    <w:p w:rsidR="00D75554" w:rsidRPr="00C87F88" w:rsidRDefault="00D75554" w:rsidP="00AF66F2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Развивающие зоны младшей группы</w:t>
      </w:r>
    </w:p>
    <w:p w:rsidR="00D75554" w:rsidRPr="00C87F88" w:rsidRDefault="00D75554" w:rsidP="00AF66F2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AF66F2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Раздевалка - скамейки,</w:t>
      </w:r>
      <w:r w:rsidR="00D4133A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шкафчики с определением индивидуальной</w:t>
      </w:r>
      <w:r w:rsidR="00D4133A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</w:t>
      </w: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ринадл</w:t>
      </w:r>
      <w:r w:rsidR="00AF66F2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ежности</w:t>
      </w:r>
      <w:r w:rsidR="00D4133A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AF66F2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стенды для взрослых: «Наше творчество» «Уголок здоровья», «Это интересно».</w:t>
      </w:r>
    </w:p>
    <w:p w:rsidR="00D75554" w:rsidRPr="00C87F88" w:rsidRDefault="00D75554" w:rsidP="00AF66F2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</w:t>
      </w:r>
      <w:r w:rsidR="00AF66F2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Центр   «конструирования » -</w:t>
      </w:r>
      <w:r w:rsidR="00AF66F2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133A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рупный строительный конструктор,</w:t>
      </w:r>
      <w:r w:rsidR="00D4133A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мелкий пластмассовый конструктор,</w:t>
      </w:r>
      <w:r w:rsidR="00AF66F2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«Автосалон»:</w:t>
      </w:r>
      <w:r w:rsidR="00AF66F2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игрушечный транспорт средний и крупный. Машины грузовые и легков</w:t>
      </w:r>
      <w:r w:rsidR="00C87F88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ые</w:t>
      </w: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75554" w:rsidRPr="00C87F88" w:rsidRDefault="00D75554" w:rsidP="00AF66F2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</w:t>
      </w:r>
      <w:r w:rsidR="00AF66F2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Музыкальный центр</w:t>
      </w:r>
      <w:r w:rsidR="00C87F88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C87F88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металлофон, барабан, бубен,</w:t>
      </w:r>
      <w:r w:rsidR="00D4133A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пластиковые прозрачные емкости с разными наполнителями:</w:t>
      </w:r>
      <w:r w:rsidR="00D4133A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горохом,</w:t>
      </w:r>
      <w:r w:rsidR="00D4133A"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7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камешками.</w:t>
      </w:r>
    </w:p>
    <w:p w:rsidR="00D75554" w:rsidRPr="00615B05" w:rsidRDefault="00615B05" w:rsidP="00AF66F2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AF66F2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Центр творчества - 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восковые </w:t>
      </w:r>
      <w:r w:rsidR="00D4133A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мелки,</w:t>
      </w:r>
      <w:r w:rsidR="00D4133A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цветной мел,</w:t>
      </w:r>
      <w:r w:rsidR="00D4133A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простые и цветные</w:t>
      </w:r>
      <w:r w:rsidR="00D4133A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карандаши,</w:t>
      </w:r>
      <w:r w:rsidR="00D4133A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акварельные краски, пластилин,</w:t>
      </w:r>
      <w:r w:rsidR="00D4133A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цветная и белая бумага, картон,</w:t>
      </w:r>
      <w:r w:rsidR="00D4133A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кисти, трафареты, стеки, ножницы с тупыми концами, розетки для клея, подносы для форм и</w:t>
      </w:r>
      <w:r w:rsidR="00D4133A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обрезков бумаги, доски, банки,</w:t>
      </w:r>
      <w:r w:rsidR="00D4133A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салфетки.</w:t>
      </w:r>
      <w:proofErr w:type="gramEnd"/>
    </w:p>
    <w:p w:rsidR="00D75554" w:rsidRPr="00615B05" w:rsidRDefault="00615B05" w:rsidP="00AF66F2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AF66F2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Дидактический центр</w:t>
      </w:r>
      <w:r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мозаика разных форм и цвет</w:t>
      </w:r>
      <w:r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ов 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(мелкая),</w:t>
      </w:r>
      <w:r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доски-вкладыши, шнуровки, игры с элементами моделирования и замещения.</w:t>
      </w:r>
      <w:r w:rsidR="00D4133A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Лото, парные картинки и другие настольно-печатные игры.</w:t>
      </w:r>
      <w:r w:rsidR="00D4133A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асы с круглым циферблатом и стрелками.</w:t>
      </w:r>
    </w:p>
    <w:p w:rsidR="00D75554" w:rsidRPr="00615B05" w:rsidRDefault="00615B05" w:rsidP="00AF66F2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AF66F2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Центр книги</w:t>
      </w:r>
      <w:r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детские книги по программе,</w:t>
      </w:r>
      <w:r w:rsidR="00D4133A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615B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любимые книжки детей.</w:t>
      </w:r>
    </w:p>
    <w:p w:rsidR="00D75554" w:rsidRPr="008C0945" w:rsidRDefault="00615B05" w:rsidP="00AF66F2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AF66F2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Театральная зона</w:t>
      </w:r>
      <w:r w:rsidR="00D4133A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AF66F2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маски, атрибуты для разыгрывания сказок, тематический набор сказочных персонажей,</w:t>
      </w:r>
      <w:r w:rsidR="00AF66F2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маленькая ширмы для настольного театра.</w:t>
      </w:r>
    </w:p>
    <w:p w:rsidR="00D75554" w:rsidRPr="008C0945" w:rsidRDefault="008C0945" w:rsidP="00AF66F2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AF66F2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Спортивный</w:t>
      </w:r>
      <w:r w:rsidR="00D4133A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цент</w:t>
      </w:r>
      <w:r w:rsidR="00D4133A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AF66F2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мячи,</w:t>
      </w:r>
      <w:r w:rsidR="00D4133A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скакалки,</w:t>
      </w:r>
      <w:r w:rsidR="00D4133A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флажки,</w:t>
      </w:r>
      <w:r w:rsidR="00D4133A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ленточки,</w:t>
      </w:r>
      <w:r w:rsidR="00D4133A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кегли,</w:t>
      </w:r>
      <w:r w:rsidR="00D4133A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мешочки с грузом.</w:t>
      </w:r>
    </w:p>
    <w:p w:rsidR="00D75554" w:rsidRPr="008C0945" w:rsidRDefault="008C0945" w:rsidP="00AF66F2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AF66F2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Центр сюжетно-ролевой игры -</w:t>
      </w:r>
      <w:r w:rsidR="00AF66F2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игрушечная посуда,</w:t>
      </w:r>
      <w:r w:rsidR="00D4133A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кукольная коляска,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атрибуты для  игр с производственным</w:t>
      </w:r>
      <w:r w:rsidR="00D4133A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сюжетом,</w:t>
      </w:r>
      <w:r w:rsidR="00D4133A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отражающих труд людей,</w:t>
      </w:r>
      <w:r w:rsidR="00D4133A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разные атрибуты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для ряженья.</w:t>
      </w:r>
    </w:p>
    <w:p w:rsidR="00D75554" w:rsidRPr="008C0945" w:rsidRDefault="008C0945" w:rsidP="00AF66F2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AF66F2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Экологический центр -</w:t>
      </w:r>
      <w:r w:rsidR="00D4133A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природный материал: песок, вода, камешки,</w:t>
      </w:r>
      <w:r w:rsidR="00D4133A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шишки, листочки.</w:t>
      </w:r>
      <w:r w:rsidR="00D4133A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грушки для игр с водой,</w:t>
      </w:r>
      <w:r w:rsidR="00D4133A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формочки.</w:t>
      </w:r>
      <w:r w:rsidR="00D4133A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554" w:rsidRPr="008C09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Зеркальце для игр с солнечным зайчиком.</w:t>
      </w:r>
    </w:p>
    <w:p w:rsidR="002B3FE6" w:rsidRPr="008C0945" w:rsidRDefault="002B3FE6" w:rsidP="002B3FE6">
      <w:pPr>
        <w:spacing w:line="288" w:lineRule="auto"/>
        <w:rPr>
          <w:rFonts w:ascii="Times New Roman" w:eastAsia="Calibri" w:hAnsi="Times New Roman" w:cs="Times New Roman"/>
          <w:b/>
          <w:iCs/>
          <w:vanish/>
          <w:color w:val="000000" w:themeColor="text1"/>
          <w:sz w:val="26"/>
          <w:szCs w:val="26"/>
          <w:lang w:bidi="en-US"/>
        </w:rPr>
      </w:pPr>
    </w:p>
    <w:p w:rsidR="002B3FE6" w:rsidRPr="008C0945" w:rsidRDefault="00597FD7" w:rsidP="00C137E7">
      <w:pPr>
        <w:tabs>
          <w:tab w:val="left" w:pos="2079"/>
        </w:tabs>
        <w:autoSpaceDE w:val="0"/>
        <w:autoSpaceDN w:val="0"/>
        <w:spacing w:before="90" w:line="242" w:lineRule="auto"/>
        <w:ind w:right="-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C09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3.3</w:t>
      </w:r>
      <w:r w:rsidR="002B3FE6" w:rsidRPr="008C09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Программно-методическ</w:t>
      </w:r>
      <w:r w:rsidR="00C137E7" w:rsidRPr="008C09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ое обеспечение образовательного </w:t>
      </w:r>
      <w:r w:rsidR="002B3FE6" w:rsidRPr="008C09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процесса </w:t>
      </w:r>
    </w:p>
    <w:p w:rsidR="00796C69" w:rsidRPr="008C0945" w:rsidRDefault="00796C69" w:rsidP="00145E27">
      <w:pPr>
        <w:jc w:val="both"/>
        <w:rPr>
          <w:rFonts w:ascii="Times New Roman" w:hAnsi="Times New Roman" w:cs="Times New Roman"/>
          <w:color w:val="000000" w:themeColor="text1"/>
        </w:rPr>
      </w:pPr>
      <w:r w:rsidRPr="008C0945">
        <w:rPr>
          <w:rFonts w:ascii="Times New Roman" w:hAnsi="Times New Roman" w:cs="Times New Roman"/>
          <w:color w:val="000000" w:themeColor="text1"/>
        </w:rPr>
        <w:t xml:space="preserve">         Список литературы</w:t>
      </w:r>
    </w:p>
    <w:p w:rsidR="00796C69" w:rsidRPr="000B15B8" w:rsidRDefault="008C0945" w:rsidP="008C0945">
      <w:pPr>
        <w:pStyle w:val="New"/>
      </w:pPr>
      <w:r>
        <w:t xml:space="preserve"> Инновационная программа</w:t>
      </w:r>
      <w:r w:rsidR="00796C69" w:rsidRPr="000B15B8">
        <w:t xml:space="preserve">  дошкольного образова</w:t>
      </w:r>
      <w:r>
        <w:t>ния «От рождения до школы»   Н.</w:t>
      </w:r>
      <w:r w:rsidR="00796C69" w:rsidRPr="000B15B8">
        <w:t xml:space="preserve">Е. </w:t>
      </w:r>
      <w:proofErr w:type="spellStart"/>
      <w:r w:rsidR="00796C69" w:rsidRPr="000B15B8">
        <w:t>Веракса</w:t>
      </w:r>
      <w:proofErr w:type="spellEnd"/>
      <w:r w:rsidR="00796C69" w:rsidRPr="000B15B8">
        <w:t xml:space="preserve">, Э.М. Дорофеевой, Т. С. Комаровой </w:t>
      </w:r>
      <w:r w:rsidR="0083337A" w:rsidRPr="000B15B8">
        <w:t>5</w:t>
      </w:r>
      <w:r w:rsidR="00145E27" w:rsidRPr="000B15B8">
        <w:t>-</w:t>
      </w:r>
      <w:r w:rsidR="0083337A" w:rsidRPr="000B15B8">
        <w:t>е издание 2019</w:t>
      </w:r>
      <w:r w:rsidR="00796C69" w:rsidRPr="000B15B8">
        <w:t>г.</w:t>
      </w:r>
    </w:p>
    <w:p w:rsidR="00796C69" w:rsidRPr="000B15B8" w:rsidRDefault="00796C69" w:rsidP="008C0945">
      <w:pPr>
        <w:pStyle w:val="New"/>
      </w:pPr>
      <w:r w:rsidRPr="000B15B8">
        <w:t xml:space="preserve">Н. Н. Авдеева, О. Л. Князева, Р. Б. </w:t>
      </w:r>
      <w:proofErr w:type="spellStart"/>
      <w:r w:rsidRPr="000B15B8">
        <w:t>Стеркина</w:t>
      </w:r>
      <w:proofErr w:type="spellEnd"/>
      <w:r w:rsidRPr="000B15B8">
        <w:t xml:space="preserve"> "Основы  безопасности жизнедеятельности";</w:t>
      </w:r>
      <w:r w:rsidR="00145E27" w:rsidRPr="000B15B8">
        <w:t xml:space="preserve"> </w:t>
      </w:r>
      <w:r w:rsidRPr="000B15B8">
        <w:t>"ДЕТСТВО-ПРЕСС", 2002.</w:t>
      </w:r>
    </w:p>
    <w:p w:rsidR="00796C69" w:rsidRPr="008C0945" w:rsidRDefault="008C0945" w:rsidP="00145E27">
      <w:pPr>
        <w:pStyle w:val="af5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    3</w:t>
      </w:r>
      <w:r w:rsidR="00796C69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.  Т. Н. </w:t>
      </w:r>
      <w:proofErr w:type="spellStart"/>
      <w:r w:rsidR="00796C69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Доронова</w:t>
      </w:r>
      <w:proofErr w:type="spellEnd"/>
      <w:r w:rsidR="00796C69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,</w:t>
      </w:r>
      <w:r w:rsidR="0083337A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С. Г. Якобсон «Обучение детей 3-4 года</w:t>
      </w:r>
      <w:r w:rsidR="00796C69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рисованию</w:t>
      </w:r>
      <w:r w:rsidR="00145E27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,</w:t>
      </w:r>
      <w:r w:rsidR="00796C69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лепке</w:t>
      </w:r>
      <w:r w:rsidR="00145E27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, аппликации в игре»</w:t>
      </w:r>
      <w:r w:rsidR="00796C69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; Москва,   </w:t>
      </w:r>
      <w:proofErr w:type="spellStart"/>
      <w:r w:rsidR="00796C69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Владос</w:t>
      </w:r>
      <w:proofErr w:type="spellEnd"/>
      <w:r w:rsidR="00796C69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,  2004.</w:t>
      </w:r>
    </w:p>
    <w:p w:rsidR="00796C69" w:rsidRPr="008C0945" w:rsidRDefault="008C0945" w:rsidP="00145E27">
      <w:pPr>
        <w:pStyle w:val="af5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    4</w:t>
      </w:r>
      <w:r w:rsidR="00796C69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  Т. С. Комарова «Занятия по изобразительной деятельности»;</w:t>
      </w:r>
      <w:r w:rsidR="00145E27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</w:t>
      </w:r>
      <w:r w:rsidR="00796C69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Москва-Синтез, Москва,  2007.</w:t>
      </w:r>
    </w:p>
    <w:p w:rsidR="00796C69" w:rsidRPr="008C0945" w:rsidRDefault="008C0945" w:rsidP="00145E27">
      <w:pPr>
        <w:pStyle w:val="af5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   5.</w:t>
      </w:r>
      <w:r w:rsidR="00796C69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6C69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Л.В.Куцакова</w:t>
      </w:r>
      <w:proofErr w:type="spellEnd"/>
      <w:r w:rsidR="00796C69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«Конструирование и художественный труд в детском саду», Творческий Центр Сфера, Москва, 2008.</w:t>
      </w:r>
    </w:p>
    <w:p w:rsidR="00796C69" w:rsidRPr="008C0945" w:rsidRDefault="008C0945" w:rsidP="00145E27">
      <w:pPr>
        <w:pStyle w:val="af5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   6</w:t>
      </w:r>
      <w:r w:rsidR="00796C69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 И. В. Кравченко, Т. Л. Долгова "Прогулки в детском саду младшая средняя группы"; Программа Развития, Творческий центр "Сфера", Москва, 2009.</w:t>
      </w:r>
    </w:p>
    <w:p w:rsidR="00796C69" w:rsidRPr="008C0945" w:rsidRDefault="008C0945" w:rsidP="00145E27">
      <w:pPr>
        <w:pStyle w:val="af5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    7</w:t>
      </w:r>
      <w:r w:rsidR="00796C69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796C69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О.А.Соломенникова</w:t>
      </w:r>
      <w:proofErr w:type="spellEnd"/>
      <w:r w:rsidR="00796C69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«Ознакомление с природой в детском саду»; Москва-Синтез, 2014.</w:t>
      </w:r>
    </w:p>
    <w:p w:rsidR="00796C69" w:rsidRPr="008C0945" w:rsidRDefault="008C0945" w:rsidP="00145E27">
      <w:pPr>
        <w:pStyle w:val="af5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   8</w:t>
      </w:r>
      <w:r w:rsidR="00796C69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 Н. С. Голицына «Конспекты к</w:t>
      </w:r>
      <w:r w:rsidR="002160A7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омплексно-тематических занятий»</w:t>
      </w:r>
      <w:r w:rsidR="00796C69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; Москва, Издательство Скрипторий, 2014.</w:t>
      </w:r>
    </w:p>
    <w:p w:rsidR="00796C69" w:rsidRPr="008C0945" w:rsidRDefault="002160A7" w:rsidP="00145E27">
      <w:pPr>
        <w:pStyle w:val="af5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   </w:t>
      </w:r>
      <w:r w:rsidR="008C0945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9</w:t>
      </w:r>
      <w:r w:rsidR="00796C69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.  Р. А. Жукова «Развитие речи </w:t>
      </w:r>
      <w:r w:rsidR="0083337A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младшая</w:t>
      </w:r>
      <w:r w:rsidR="00796C69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группа»; Корифей, Волгоград, 2007.</w:t>
      </w:r>
    </w:p>
    <w:p w:rsidR="00796C69" w:rsidRPr="008C0945" w:rsidRDefault="00796C69" w:rsidP="00145E27">
      <w:pPr>
        <w:pStyle w:val="af5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   1</w:t>
      </w:r>
      <w:r w:rsidR="008C0945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0</w:t>
      </w: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. А.Г. </w:t>
      </w:r>
      <w:proofErr w:type="spellStart"/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Арушанова</w:t>
      </w:r>
      <w:proofErr w:type="spellEnd"/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Е. С. </w:t>
      </w:r>
      <w:proofErr w:type="spellStart"/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Рычагова</w:t>
      </w:r>
      <w:proofErr w:type="spellEnd"/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«Игры-занятия со звучащим словом»; Творческий Центр Сфера, Москва, 2012.</w:t>
      </w:r>
    </w:p>
    <w:p w:rsidR="00796C69" w:rsidRPr="008C0945" w:rsidRDefault="00796C69" w:rsidP="00145E27">
      <w:pPr>
        <w:pStyle w:val="af5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   1</w:t>
      </w:r>
      <w:r w:rsidR="008C0945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1</w:t>
      </w: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И.А.Помораева</w:t>
      </w:r>
      <w:proofErr w:type="spellEnd"/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В.А.Позина</w:t>
      </w:r>
      <w:proofErr w:type="spellEnd"/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«Формирование элементарных математических представлений»;</w:t>
      </w:r>
      <w:r w:rsidR="002160A7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</w:t>
      </w: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Москва</w:t>
      </w:r>
      <w:r w:rsidR="002160A7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</w:t>
      </w: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- Синтез, Москва, 2015.</w:t>
      </w:r>
    </w:p>
    <w:p w:rsidR="00796C69" w:rsidRPr="008C0945" w:rsidRDefault="00796C69" w:rsidP="008C0945">
      <w:pPr>
        <w:pStyle w:val="af5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</w:t>
      </w:r>
      <w:r w:rsidR="008C0945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  </w:t>
      </w: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1</w:t>
      </w:r>
      <w:r w:rsidR="008C0945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2</w:t>
      </w: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Л.И.Пензулаева</w:t>
      </w:r>
      <w:proofErr w:type="spellEnd"/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«Физкультурные занятия в детском саду </w:t>
      </w:r>
      <w:r w:rsidR="0083337A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младшая</w:t>
      </w: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группа</w:t>
      </w:r>
      <w:r w:rsidR="008C0945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»; Москва-Синтез, Москва, 2009.</w:t>
      </w:r>
    </w:p>
    <w:p w:rsidR="00796C69" w:rsidRPr="008C0945" w:rsidRDefault="00796C69" w:rsidP="00145E27">
      <w:pPr>
        <w:pStyle w:val="af5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   1</w:t>
      </w:r>
      <w:r w:rsidR="008C0945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3</w:t>
      </w: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</w:t>
      </w:r>
      <w:r w:rsidR="002160A7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</w:t>
      </w: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Л.В. </w:t>
      </w:r>
      <w:proofErr w:type="spellStart"/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Куцакова</w:t>
      </w:r>
      <w:proofErr w:type="spellEnd"/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«Трудовое воспитание в детском саду»;</w:t>
      </w:r>
      <w:r w:rsidR="002160A7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</w:t>
      </w: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Москва-Синтез, Москва, 2014.</w:t>
      </w:r>
    </w:p>
    <w:p w:rsidR="00796C69" w:rsidRPr="008C0945" w:rsidRDefault="00796C69" w:rsidP="00145E27">
      <w:pPr>
        <w:pStyle w:val="af5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  </w:t>
      </w:r>
      <w:r w:rsidR="008C0945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14</w:t>
      </w: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.  Н.Ф. Губанова «Развитие игровой деятельности </w:t>
      </w:r>
      <w:r w:rsidR="0083337A"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младшая </w:t>
      </w:r>
      <w:r w:rsidRPr="008C094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группа»; Москва-Синтез, Москва, 2014.</w:t>
      </w:r>
    </w:p>
    <w:p w:rsidR="00796C69" w:rsidRPr="000B15B8" w:rsidRDefault="00796C69" w:rsidP="002160A7">
      <w:pPr>
        <w:tabs>
          <w:tab w:val="left" w:pos="1635"/>
        </w:tabs>
        <w:ind w:right="850" w:firstLine="284"/>
        <w:jc w:val="both"/>
        <w:rPr>
          <w:rFonts w:ascii="Times New Roman" w:hAnsi="Times New Roman" w:cs="Times New Roman"/>
          <w:bCs/>
          <w:color w:val="FF0000"/>
        </w:rPr>
      </w:pPr>
    </w:p>
    <w:p w:rsidR="00796C69" w:rsidRPr="009B7DDF" w:rsidRDefault="00796C69" w:rsidP="00796C69">
      <w:pPr>
        <w:tabs>
          <w:tab w:val="left" w:pos="1635"/>
        </w:tabs>
        <w:ind w:left="709" w:right="850" w:hanging="425"/>
        <w:rPr>
          <w:rFonts w:ascii="Times New Roman" w:hAnsi="Times New Roman" w:cs="Times New Roman"/>
          <w:bCs/>
          <w:i/>
        </w:rPr>
      </w:pPr>
    </w:p>
    <w:p w:rsidR="00796C69" w:rsidRPr="00A02459" w:rsidRDefault="00796C69" w:rsidP="002B3FE6">
      <w:pPr>
        <w:tabs>
          <w:tab w:val="left" w:pos="2079"/>
        </w:tabs>
        <w:autoSpaceDE w:val="0"/>
        <w:autoSpaceDN w:val="0"/>
        <w:spacing w:before="90" w:line="242" w:lineRule="auto"/>
        <w:ind w:right="1313"/>
        <w:rPr>
          <w:rFonts w:ascii="Times New Roman" w:hAnsi="Times New Roman" w:cs="Times New Roman"/>
          <w:b/>
          <w:sz w:val="26"/>
          <w:szCs w:val="26"/>
        </w:rPr>
      </w:pPr>
    </w:p>
    <w:p w:rsidR="00C87DAD" w:rsidRPr="00D370EB" w:rsidRDefault="00C87DAD" w:rsidP="00C87DAD">
      <w:pPr>
        <w:rPr>
          <w:rFonts w:ascii="Times New Roman" w:hAnsi="Times New Roman" w:cs="Times New Roman"/>
          <w:sz w:val="28"/>
          <w:szCs w:val="28"/>
        </w:rPr>
      </w:pPr>
    </w:p>
    <w:sectPr w:rsidR="00C87DAD" w:rsidRPr="00D370EB" w:rsidSect="00B51863">
      <w:footerReference w:type="default" r:id="rId22"/>
      <w:pgSz w:w="11906" w:h="16838" w:code="9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7F" w:rsidRDefault="00A5607F">
      <w:r>
        <w:separator/>
      </w:r>
    </w:p>
  </w:endnote>
  <w:endnote w:type="continuationSeparator" w:id="0">
    <w:p w:rsidR="00A5607F" w:rsidRDefault="00A5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C6" w:rsidRPr="00B51863" w:rsidRDefault="005068C6">
    <w:pPr>
      <w:pStyle w:val="af0"/>
      <w:jc w:val="right"/>
      <w:rPr>
        <w:rFonts w:ascii="Times New Roman" w:hAnsi="Times New Roman" w:cs="Times New Roman"/>
      </w:rPr>
    </w:pPr>
  </w:p>
  <w:p w:rsidR="005068C6" w:rsidRDefault="005068C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7F" w:rsidRDefault="00A5607F"/>
  </w:footnote>
  <w:footnote w:type="continuationSeparator" w:id="0">
    <w:p w:rsidR="00A5607F" w:rsidRDefault="00A560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9AA"/>
    <w:multiLevelType w:val="multilevel"/>
    <w:tmpl w:val="887EE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258CF"/>
    <w:multiLevelType w:val="hybridMultilevel"/>
    <w:tmpl w:val="957667D0"/>
    <w:lvl w:ilvl="0" w:tplc="2C80B456">
      <w:numFmt w:val="bullet"/>
      <w:lvlText w:val=""/>
      <w:lvlJc w:val="left"/>
      <w:pPr>
        <w:ind w:left="319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5C06B0C">
      <w:numFmt w:val="bullet"/>
      <w:lvlText w:val="•"/>
      <w:lvlJc w:val="left"/>
      <w:pPr>
        <w:ind w:left="1286" w:hanging="706"/>
      </w:pPr>
      <w:rPr>
        <w:rFonts w:hint="default"/>
        <w:lang w:val="ru-RU" w:eastAsia="ru-RU" w:bidi="ru-RU"/>
      </w:rPr>
    </w:lvl>
    <w:lvl w:ilvl="2" w:tplc="057473F2">
      <w:numFmt w:val="bullet"/>
      <w:lvlText w:val="•"/>
      <w:lvlJc w:val="left"/>
      <w:pPr>
        <w:ind w:left="2252" w:hanging="706"/>
      </w:pPr>
      <w:rPr>
        <w:rFonts w:hint="default"/>
        <w:lang w:val="ru-RU" w:eastAsia="ru-RU" w:bidi="ru-RU"/>
      </w:rPr>
    </w:lvl>
    <w:lvl w:ilvl="3" w:tplc="779AF028">
      <w:numFmt w:val="bullet"/>
      <w:lvlText w:val="•"/>
      <w:lvlJc w:val="left"/>
      <w:pPr>
        <w:ind w:left="3219" w:hanging="706"/>
      </w:pPr>
      <w:rPr>
        <w:rFonts w:hint="default"/>
        <w:lang w:val="ru-RU" w:eastAsia="ru-RU" w:bidi="ru-RU"/>
      </w:rPr>
    </w:lvl>
    <w:lvl w:ilvl="4" w:tplc="D8C48866">
      <w:numFmt w:val="bullet"/>
      <w:lvlText w:val="•"/>
      <w:lvlJc w:val="left"/>
      <w:pPr>
        <w:ind w:left="4185" w:hanging="706"/>
      </w:pPr>
      <w:rPr>
        <w:rFonts w:hint="default"/>
        <w:lang w:val="ru-RU" w:eastAsia="ru-RU" w:bidi="ru-RU"/>
      </w:rPr>
    </w:lvl>
    <w:lvl w:ilvl="5" w:tplc="1146FDF2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B832D516">
      <w:numFmt w:val="bullet"/>
      <w:lvlText w:val="•"/>
      <w:lvlJc w:val="left"/>
      <w:pPr>
        <w:ind w:left="6118" w:hanging="706"/>
      </w:pPr>
      <w:rPr>
        <w:rFonts w:hint="default"/>
        <w:lang w:val="ru-RU" w:eastAsia="ru-RU" w:bidi="ru-RU"/>
      </w:rPr>
    </w:lvl>
    <w:lvl w:ilvl="7" w:tplc="3F0055F0">
      <w:numFmt w:val="bullet"/>
      <w:lvlText w:val="•"/>
      <w:lvlJc w:val="left"/>
      <w:pPr>
        <w:ind w:left="7084" w:hanging="706"/>
      </w:pPr>
      <w:rPr>
        <w:rFonts w:hint="default"/>
        <w:lang w:val="ru-RU" w:eastAsia="ru-RU" w:bidi="ru-RU"/>
      </w:rPr>
    </w:lvl>
    <w:lvl w:ilvl="8" w:tplc="3572ABB2">
      <w:numFmt w:val="bullet"/>
      <w:lvlText w:val="•"/>
      <w:lvlJc w:val="left"/>
      <w:pPr>
        <w:ind w:left="8051" w:hanging="706"/>
      </w:pPr>
      <w:rPr>
        <w:rFonts w:hint="default"/>
        <w:lang w:val="ru-RU" w:eastAsia="ru-RU" w:bidi="ru-RU"/>
      </w:rPr>
    </w:lvl>
  </w:abstractNum>
  <w:abstractNum w:abstractNumId="2">
    <w:nsid w:val="043D551D"/>
    <w:multiLevelType w:val="hybridMultilevel"/>
    <w:tmpl w:val="0848F670"/>
    <w:lvl w:ilvl="0" w:tplc="E5185EF4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9E9792">
      <w:numFmt w:val="bullet"/>
      <w:lvlText w:val="•"/>
      <w:lvlJc w:val="left"/>
      <w:pPr>
        <w:ind w:left="1286" w:hanging="144"/>
      </w:pPr>
      <w:rPr>
        <w:rFonts w:hint="default"/>
        <w:lang w:val="ru-RU" w:eastAsia="ru-RU" w:bidi="ru-RU"/>
      </w:rPr>
    </w:lvl>
    <w:lvl w:ilvl="2" w:tplc="540EF062">
      <w:numFmt w:val="bullet"/>
      <w:lvlText w:val="•"/>
      <w:lvlJc w:val="left"/>
      <w:pPr>
        <w:ind w:left="2252" w:hanging="144"/>
      </w:pPr>
      <w:rPr>
        <w:rFonts w:hint="default"/>
        <w:lang w:val="ru-RU" w:eastAsia="ru-RU" w:bidi="ru-RU"/>
      </w:rPr>
    </w:lvl>
    <w:lvl w:ilvl="3" w:tplc="79F2CA2C">
      <w:numFmt w:val="bullet"/>
      <w:lvlText w:val="•"/>
      <w:lvlJc w:val="left"/>
      <w:pPr>
        <w:ind w:left="3219" w:hanging="144"/>
      </w:pPr>
      <w:rPr>
        <w:rFonts w:hint="default"/>
        <w:lang w:val="ru-RU" w:eastAsia="ru-RU" w:bidi="ru-RU"/>
      </w:rPr>
    </w:lvl>
    <w:lvl w:ilvl="4" w:tplc="9516EA3C">
      <w:numFmt w:val="bullet"/>
      <w:lvlText w:val="•"/>
      <w:lvlJc w:val="left"/>
      <w:pPr>
        <w:ind w:left="4185" w:hanging="144"/>
      </w:pPr>
      <w:rPr>
        <w:rFonts w:hint="default"/>
        <w:lang w:val="ru-RU" w:eastAsia="ru-RU" w:bidi="ru-RU"/>
      </w:rPr>
    </w:lvl>
    <w:lvl w:ilvl="5" w:tplc="A6AA6A3C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052E2AE6">
      <w:numFmt w:val="bullet"/>
      <w:lvlText w:val="•"/>
      <w:lvlJc w:val="left"/>
      <w:pPr>
        <w:ind w:left="6118" w:hanging="144"/>
      </w:pPr>
      <w:rPr>
        <w:rFonts w:hint="default"/>
        <w:lang w:val="ru-RU" w:eastAsia="ru-RU" w:bidi="ru-RU"/>
      </w:rPr>
    </w:lvl>
    <w:lvl w:ilvl="7" w:tplc="0FBE33AE">
      <w:numFmt w:val="bullet"/>
      <w:lvlText w:val="•"/>
      <w:lvlJc w:val="left"/>
      <w:pPr>
        <w:ind w:left="7084" w:hanging="144"/>
      </w:pPr>
      <w:rPr>
        <w:rFonts w:hint="default"/>
        <w:lang w:val="ru-RU" w:eastAsia="ru-RU" w:bidi="ru-RU"/>
      </w:rPr>
    </w:lvl>
    <w:lvl w:ilvl="8" w:tplc="1E90E382">
      <w:numFmt w:val="bullet"/>
      <w:lvlText w:val="•"/>
      <w:lvlJc w:val="left"/>
      <w:pPr>
        <w:ind w:left="8051" w:hanging="144"/>
      </w:pPr>
      <w:rPr>
        <w:rFonts w:hint="default"/>
        <w:lang w:val="ru-RU" w:eastAsia="ru-RU" w:bidi="ru-RU"/>
      </w:rPr>
    </w:lvl>
  </w:abstractNum>
  <w:abstractNum w:abstractNumId="3">
    <w:nsid w:val="06B50FED"/>
    <w:multiLevelType w:val="hybridMultilevel"/>
    <w:tmpl w:val="5E6A97B8"/>
    <w:lvl w:ilvl="0" w:tplc="1A2EB334">
      <w:start w:val="1"/>
      <w:numFmt w:val="decimal"/>
      <w:pStyle w:val="New"/>
      <w:lvlText w:val="%1."/>
      <w:lvlJc w:val="left"/>
      <w:pPr>
        <w:ind w:left="974" w:hanging="69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7CA0A96"/>
    <w:multiLevelType w:val="multilevel"/>
    <w:tmpl w:val="7FD46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C569A1"/>
    <w:multiLevelType w:val="hybridMultilevel"/>
    <w:tmpl w:val="9D1CA74E"/>
    <w:lvl w:ilvl="0" w:tplc="EFA653A6">
      <w:start w:val="3"/>
      <w:numFmt w:val="decimal"/>
      <w:lvlText w:val="%1"/>
      <w:lvlJc w:val="left"/>
      <w:pPr>
        <w:ind w:left="-1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6">
    <w:nsid w:val="184A7AF9"/>
    <w:multiLevelType w:val="hybridMultilevel"/>
    <w:tmpl w:val="0012F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50E18"/>
    <w:multiLevelType w:val="multilevel"/>
    <w:tmpl w:val="CF581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E491A"/>
    <w:multiLevelType w:val="multilevel"/>
    <w:tmpl w:val="45344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1F2E05"/>
    <w:multiLevelType w:val="multilevel"/>
    <w:tmpl w:val="5B621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81142C"/>
    <w:multiLevelType w:val="multilevel"/>
    <w:tmpl w:val="360CD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781779"/>
    <w:multiLevelType w:val="hybridMultilevel"/>
    <w:tmpl w:val="69B4B8EE"/>
    <w:lvl w:ilvl="0" w:tplc="F07C57E6">
      <w:start w:val="1"/>
      <w:numFmt w:val="decimal"/>
      <w:lvlText w:val="%1."/>
      <w:lvlJc w:val="left"/>
      <w:pPr>
        <w:ind w:left="31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06AFF96">
      <w:numFmt w:val="bullet"/>
      <w:lvlText w:val="•"/>
      <w:lvlJc w:val="left"/>
      <w:pPr>
        <w:ind w:left="1286" w:hanging="183"/>
      </w:pPr>
      <w:rPr>
        <w:rFonts w:hint="default"/>
        <w:lang w:val="ru-RU" w:eastAsia="ru-RU" w:bidi="ru-RU"/>
      </w:rPr>
    </w:lvl>
    <w:lvl w:ilvl="2" w:tplc="BC849952">
      <w:numFmt w:val="bullet"/>
      <w:lvlText w:val="•"/>
      <w:lvlJc w:val="left"/>
      <w:pPr>
        <w:ind w:left="2252" w:hanging="183"/>
      </w:pPr>
      <w:rPr>
        <w:rFonts w:hint="default"/>
        <w:lang w:val="ru-RU" w:eastAsia="ru-RU" w:bidi="ru-RU"/>
      </w:rPr>
    </w:lvl>
    <w:lvl w:ilvl="3" w:tplc="5EC2A850">
      <w:numFmt w:val="bullet"/>
      <w:lvlText w:val="•"/>
      <w:lvlJc w:val="left"/>
      <w:pPr>
        <w:ind w:left="3219" w:hanging="183"/>
      </w:pPr>
      <w:rPr>
        <w:rFonts w:hint="default"/>
        <w:lang w:val="ru-RU" w:eastAsia="ru-RU" w:bidi="ru-RU"/>
      </w:rPr>
    </w:lvl>
    <w:lvl w:ilvl="4" w:tplc="A6D02952">
      <w:numFmt w:val="bullet"/>
      <w:lvlText w:val="•"/>
      <w:lvlJc w:val="left"/>
      <w:pPr>
        <w:ind w:left="4185" w:hanging="183"/>
      </w:pPr>
      <w:rPr>
        <w:rFonts w:hint="default"/>
        <w:lang w:val="ru-RU" w:eastAsia="ru-RU" w:bidi="ru-RU"/>
      </w:rPr>
    </w:lvl>
    <w:lvl w:ilvl="5" w:tplc="8C24B314">
      <w:numFmt w:val="bullet"/>
      <w:lvlText w:val="•"/>
      <w:lvlJc w:val="left"/>
      <w:pPr>
        <w:ind w:left="5152" w:hanging="183"/>
      </w:pPr>
      <w:rPr>
        <w:rFonts w:hint="default"/>
        <w:lang w:val="ru-RU" w:eastAsia="ru-RU" w:bidi="ru-RU"/>
      </w:rPr>
    </w:lvl>
    <w:lvl w:ilvl="6" w:tplc="7520D968">
      <w:numFmt w:val="bullet"/>
      <w:lvlText w:val="•"/>
      <w:lvlJc w:val="left"/>
      <w:pPr>
        <w:ind w:left="6118" w:hanging="183"/>
      </w:pPr>
      <w:rPr>
        <w:rFonts w:hint="default"/>
        <w:lang w:val="ru-RU" w:eastAsia="ru-RU" w:bidi="ru-RU"/>
      </w:rPr>
    </w:lvl>
    <w:lvl w:ilvl="7" w:tplc="E85E2126">
      <w:numFmt w:val="bullet"/>
      <w:lvlText w:val="•"/>
      <w:lvlJc w:val="left"/>
      <w:pPr>
        <w:ind w:left="7084" w:hanging="183"/>
      </w:pPr>
      <w:rPr>
        <w:rFonts w:hint="default"/>
        <w:lang w:val="ru-RU" w:eastAsia="ru-RU" w:bidi="ru-RU"/>
      </w:rPr>
    </w:lvl>
    <w:lvl w:ilvl="8" w:tplc="2EA28990">
      <w:numFmt w:val="bullet"/>
      <w:lvlText w:val="•"/>
      <w:lvlJc w:val="left"/>
      <w:pPr>
        <w:ind w:left="8051" w:hanging="183"/>
      </w:pPr>
      <w:rPr>
        <w:rFonts w:hint="default"/>
        <w:lang w:val="ru-RU" w:eastAsia="ru-RU" w:bidi="ru-RU"/>
      </w:rPr>
    </w:lvl>
  </w:abstractNum>
  <w:abstractNum w:abstractNumId="12">
    <w:nsid w:val="320F3720"/>
    <w:multiLevelType w:val="hybridMultilevel"/>
    <w:tmpl w:val="963604C4"/>
    <w:lvl w:ilvl="0" w:tplc="309EA7EC">
      <w:start w:val="3"/>
      <w:numFmt w:val="decimal"/>
      <w:lvlText w:val="%1"/>
      <w:lvlJc w:val="left"/>
      <w:pPr>
        <w:ind w:left="2380" w:hanging="485"/>
      </w:pPr>
      <w:rPr>
        <w:rFonts w:hint="default"/>
        <w:lang w:val="ru-RU" w:eastAsia="en-US" w:bidi="ar-SA"/>
      </w:rPr>
    </w:lvl>
    <w:lvl w:ilvl="1" w:tplc="9F224F4A">
      <w:numFmt w:val="none"/>
      <w:lvlText w:val=""/>
      <w:lvlJc w:val="left"/>
      <w:pPr>
        <w:tabs>
          <w:tab w:val="num" w:pos="360"/>
        </w:tabs>
      </w:pPr>
    </w:lvl>
    <w:lvl w:ilvl="2" w:tplc="37E0DD86">
      <w:numFmt w:val="bullet"/>
      <w:lvlText w:val="•"/>
      <w:lvlJc w:val="left"/>
      <w:pPr>
        <w:ind w:left="4052" w:hanging="485"/>
      </w:pPr>
      <w:rPr>
        <w:rFonts w:hint="default"/>
        <w:lang w:val="ru-RU" w:eastAsia="en-US" w:bidi="ar-SA"/>
      </w:rPr>
    </w:lvl>
    <w:lvl w:ilvl="3" w:tplc="E8D84092">
      <w:numFmt w:val="bullet"/>
      <w:lvlText w:val="•"/>
      <w:lvlJc w:val="left"/>
      <w:pPr>
        <w:ind w:left="4889" w:hanging="485"/>
      </w:pPr>
      <w:rPr>
        <w:rFonts w:hint="default"/>
        <w:lang w:val="ru-RU" w:eastAsia="en-US" w:bidi="ar-SA"/>
      </w:rPr>
    </w:lvl>
    <w:lvl w:ilvl="4" w:tplc="7222F334">
      <w:numFmt w:val="bullet"/>
      <w:lvlText w:val="•"/>
      <w:lvlJc w:val="left"/>
      <w:pPr>
        <w:ind w:left="5725" w:hanging="485"/>
      </w:pPr>
      <w:rPr>
        <w:rFonts w:hint="default"/>
        <w:lang w:val="ru-RU" w:eastAsia="en-US" w:bidi="ar-SA"/>
      </w:rPr>
    </w:lvl>
    <w:lvl w:ilvl="5" w:tplc="92F8BC00">
      <w:numFmt w:val="bullet"/>
      <w:lvlText w:val="•"/>
      <w:lvlJc w:val="left"/>
      <w:pPr>
        <w:ind w:left="6562" w:hanging="485"/>
      </w:pPr>
      <w:rPr>
        <w:rFonts w:hint="default"/>
        <w:lang w:val="ru-RU" w:eastAsia="en-US" w:bidi="ar-SA"/>
      </w:rPr>
    </w:lvl>
    <w:lvl w:ilvl="6" w:tplc="DA00B3EE">
      <w:numFmt w:val="bullet"/>
      <w:lvlText w:val="•"/>
      <w:lvlJc w:val="left"/>
      <w:pPr>
        <w:ind w:left="7398" w:hanging="485"/>
      </w:pPr>
      <w:rPr>
        <w:rFonts w:hint="default"/>
        <w:lang w:val="ru-RU" w:eastAsia="en-US" w:bidi="ar-SA"/>
      </w:rPr>
    </w:lvl>
    <w:lvl w:ilvl="7" w:tplc="62F85FF4">
      <w:numFmt w:val="bullet"/>
      <w:lvlText w:val="•"/>
      <w:lvlJc w:val="left"/>
      <w:pPr>
        <w:ind w:left="8234" w:hanging="485"/>
      </w:pPr>
      <w:rPr>
        <w:rFonts w:hint="default"/>
        <w:lang w:val="ru-RU" w:eastAsia="en-US" w:bidi="ar-SA"/>
      </w:rPr>
    </w:lvl>
    <w:lvl w:ilvl="8" w:tplc="9696752E">
      <w:numFmt w:val="bullet"/>
      <w:lvlText w:val="•"/>
      <w:lvlJc w:val="left"/>
      <w:pPr>
        <w:ind w:left="9071" w:hanging="485"/>
      </w:pPr>
      <w:rPr>
        <w:rFonts w:hint="default"/>
        <w:lang w:val="ru-RU" w:eastAsia="en-US" w:bidi="ar-SA"/>
      </w:rPr>
    </w:lvl>
  </w:abstractNum>
  <w:abstractNum w:abstractNumId="13">
    <w:nsid w:val="324712CE"/>
    <w:multiLevelType w:val="hybridMultilevel"/>
    <w:tmpl w:val="59708E04"/>
    <w:lvl w:ilvl="0" w:tplc="C37271B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7E0001A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3208ECB6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92C408DE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964695A4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61546C90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323A55F2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BF6E6E9A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7A06C884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abstractNum w:abstractNumId="14">
    <w:nsid w:val="391A6AD9"/>
    <w:multiLevelType w:val="hybridMultilevel"/>
    <w:tmpl w:val="BDA860A8"/>
    <w:lvl w:ilvl="0" w:tplc="7B58792E">
      <w:numFmt w:val="bullet"/>
      <w:lvlText w:val=""/>
      <w:lvlJc w:val="left"/>
      <w:pPr>
        <w:ind w:left="103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8A673B2">
      <w:numFmt w:val="bullet"/>
      <w:lvlText w:val="•"/>
      <w:lvlJc w:val="left"/>
      <w:pPr>
        <w:ind w:left="1934" w:hanging="706"/>
      </w:pPr>
      <w:rPr>
        <w:rFonts w:hint="default"/>
        <w:lang w:val="ru-RU" w:eastAsia="ru-RU" w:bidi="ru-RU"/>
      </w:rPr>
    </w:lvl>
    <w:lvl w:ilvl="2" w:tplc="E3ACFC34">
      <w:numFmt w:val="bullet"/>
      <w:lvlText w:val="•"/>
      <w:lvlJc w:val="left"/>
      <w:pPr>
        <w:ind w:left="2828" w:hanging="706"/>
      </w:pPr>
      <w:rPr>
        <w:rFonts w:hint="default"/>
        <w:lang w:val="ru-RU" w:eastAsia="ru-RU" w:bidi="ru-RU"/>
      </w:rPr>
    </w:lvl>
    <w:lvl w:ilvl="3" w:tplc="E0662C64">
      <w:numFmt w:val="bullet"/>
      <w:lvlText w:val="•"/>
      <w:lvlJc w:val="left"/>
      <w:pPr>
        <w:ind w:left="3723" w:hanging="706"/>
      </w:pPr>
      <w:rPr>
        <w:rFonts w:hint="default"/>
        <w:lang w:val="ru-RU" w:eastAsia="ru-RU" w:bidi="ru-RU"/>
      </w:rPr>
    </w:lvl>
    <w:lvl w:ilvl="4" w:tplc="4D18ECEA">
      <w:numFmt w:val="bullet"/>
      <w:lvlText w:val="•"/>
      <w:lvlJc w:val="left"/>
      <w:pPr>
        <w:ind w:left="4617" w:hanging="706"/>
      </w:pPr>
      <w:rPr>
        <w:rFonts w:hint="default"/>
        <w:lang w:val="ru-RU" w:eastAsia="ru-RU" w:bidi="ru-RU"/>
      </w:rPr>
    </w:lvl>
    <w:lvl w:ilvl="5" w:tplc="75EEA500">
      <w:numFmt w:val="bullet"/>
      <w:lvlText w:val="•"/>
      <w:lvlJc w:val="left"/>
      <w:pPr>
        <w:ind w:left="5512" w:hanging="706"/>
      </w:pPr>
      <w:rPr>
        <w:rFonts w:hint="default"/>
        <w:lang w:val="ru-RU" w:eastAsia="ru-RU" w:bidi="ru-RU"/>
      </w:rPr>
    </w:lvl>
    <w:lvl w:ilvl="6" w:tplc="7EC60F86">
      <w:numFmt w:val="bullet"/>
      <w:lvlText w:val="•"/>
      <w:lvlJc w:val="left"/>
      <w:pPr>
        <w:ind w:left="6406" w:hanging="706"/>
      </w:pPr>
      <w:rPr>
        <w:rFonts w:hint="default"/>
        <w:lang w:val="ru-RU" w:eastAsia="ru-RU" w:bidi="ru-RU"/>
      </w:rPr>
    </w:lvl>
    <w:lvl w:ilvl="7" w:tplc="D40C5B00">
      <w:numFmt w:val="bullet"/>
      <w:lvlText w:val="•"/>
      <w:lvlJc w:val="left"/>
      <w:pPr>
        <w:ind w:left="7300" w:hanging="706"/>
      </w:pPr>
      <w:rPr>
        <w:rFonts w:hint="default"/>
        <w:lang w:val="ru-RU" w:eastAsia="ru-RU" w:bidi="ru-RU"/>
      </w:rPr>
    </w:lvl>
    <w:lvl w:ilvl="8" w:tplc="6B6A3194">
      <w:numFmt w:val="bullet"/>
      <w:lvlText w:val="•"/>
      <w:lvlJc w:val="left"/>
      <w:pPr>
        <w:ind w:left="8195" w:hanging="706"/>
      </w:pPr>
      <w:rPr>
        <w:rFonts w:hint="default"/>
        <w:lang w:val="ru-RU" w:eastAsia="ru-RU" w:bidi="ru-RU"/>
      </w:rPr>
    </w:lvl>
  </w:abstractNum>
  <w:abstractNum w:abstractNumId="15">
    <w:nsid w:val="3F31697B"/>
    <w:multiLevelType w:val="hybridMultilevel"/>
    <w:tmpl w:val="3C7AA04C"/>
    <w:lvl w:ilvl="0" w:tplc="B3B4770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542C698F"/>
    <w:multiLevelType w:val="multilevel"/>
    <w:tmpl w:val="C38C57E2"/>
    <w:lvl w:ilvl="0">
      <w:start w:val="1"/>
      <w:numFmt w:val="decimal"/>
      <w:lvlText w:val="%1."/>
      <w:lvlJc w:val="left"/>
      <w:pPr>
        <w:ind w:left="53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5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"/>
      <w:lvlJc w:val="left"/>
      <w:pPr>
        <w:ind w:left="970" w:hanging="360"/>
      </w:pPr>
      <w:rPr>
        <w:rFonts w:ascii="Wingdings 2" w:eastAsia="Wingdings 2" w:hAnsi="Wingdings 2" w:cs="Wingdings 2" w:hint="default"/>
        <w:color w:val="000000" w:themeColor="text1"/>
        <w:w w:val="99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1331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783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0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3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361"/>
      </w:pPr>
      <w:rPr>
        <w:rFonts w:hint="default"/>
        <w:lang w:val="ru-RU" w:eastAsia="ru-RU" w:bidi="ru-RU"/>
      </w:rPr>
    </w:lvl>
  </w:abstractNum>
  <w:abstractNum w:abstractNumId="17">
    <w:nsid w:val="54866A90"/>
    <w:multiLevelType w:val="hybridMultilevel"/>
    <w:tmpl w:val="23E67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F1C1F"/>
    <w:multiLevelType w:val="multilevel"/>
    <w:tmpl w:val="2B76C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DD7879"/>
    <w:multiLevelType w:val="multilevel"/>
    <w:tmpl w:val="F2EA9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8B193D"/>
    <w:multiLevelType w:val="hybridMultilevel"/>
    <w:tmpl w:val="D37A9078"/>
    <w:lvl w:ilvl="0" w:tplc="D794D2B6">
      <w:numFmt w:val="bullet"/>
      <w:lvlText w:val="•"/>
      <w:lvlJc w:val="left"/>
      <w:pPr>
        <w:ind w:left="319" w:hanging="17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3828ACB8">
      <w:numFmt w:val="bullet"/>
      <w:lvlText w:val=""/>
      <w:lvlJc w:val="left"/>
      <w:pPr>
        <w:ind w:left="144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2F28A84">
      <w:numFmt w:val="bullet"/>
      <w:lvlText w:val="•"/>
      <w:lvlJc w:val="left"/>
      <w:pPr>
        <w:ind w:left="2389" w:hanging="192"/>
      </w:pPr>
      <w:rPr>
        <w:rFonts w:hint="default"/>
        <w:lang w:val="ru-RU" w:eastAsia="ru-RU" w:bidi="ru-RU"/>
      </w:rPr>
    </w:lvl>
    <w:lvl w:ilvl="3" w:tplc="7CF89A8E">
      <w:numFmt w:val="bullet"/>
      <w:lvlText w:val="•"/>
      <w:lvlJc w:val="left"/>
      <w:pPr>
        <w:ind w:left="3338" w:hanging="192"/>
      </w:pPr>
      <w:rPr>
        <w:rFonts w:hint="default"/>
        <w:lang w:val="ru-RU" w:eastAsia="ru-RU" w:bidi="ru-RU"/>
      </w:rPr>
    </w:lvl>
    <w:lvl w:ilvl="4" w:tplc="C0D2C344">
      <w:numFmt w:val="bullet"/>
      <w:lvlText w:val="•"/>
      <w:lvlJc w:val="left"/>
      <w:pPr>
        <w:ind w:left="4288" w:hanging="192"/>
      </w:pPr>
      <w:rPr>
        <w:rFonts w:hint="default"/>
        <w:lang w:val="ru-RU" w:eastAsia="ru-RU" w:bidi="ru-RU"/>
      </w:rPr>
    </w:lvl>
    <w:lvl w:ilvl="5" w:tplc="C37296FE">
      <w:numFmt w:val="bullet"/>
      <w:lvlText w:val="•"/>
      <w:lvlJc w:val="left"/>
      <w:pPr>
        <w:ind w:left="5237" w:hanging="192"/>
      </w:pPr>
      <w:rPr>
        <w:rFonts w:hint="default"/>
        <w:lang w:val="ru-RU" w:eastAsia="ru-RU" w:bidi="ru-RU"/>
      </w:rPr>
    </w:lvl>
    <w:lvl w:ilvl="6" w:tplc="2D3A5480">
      <w:numFmt w:val="bullet"/>
      <w:lvlText w:val="•"/>
      <w:lvlJc w:val="left"/>
      <w:pPr>
        <w:ind w:left="6186" w:hanging="192"/>
      </w:pPr>
      <w:rPr>
        <w:rFonts w:hint="default"/>
        <w:lang w:val="ru-RU" w:eastAsia="ru-RU" w:bidi="ru-RU"/>
      </w:rPr>
    </w:lvl>
    <w:lvl w:ilvl="7" w:tplc="1484522C">
      <w:numFmt w:val="bullet"/>
      <w:lvlText w:val="•"/>
      <w:lvlJc w:val="left"/>
      <w:pPr>
        <w:ind w:left="7136" w:hanging="192"/>
      </w:pPr>
      <w:rPr>
        <w:rFonts w:hint="default"/>
        <w:lang w:val="ru-RU" w:eastAsia="ru-RU" w:bidi="ru-RU"/>
      </w:rPr>
    </w:lvl>
    <w:lvl w:ilvl="8" w:tplc="F2A65E2A">
      <w:numFmt w:val="bullet"/>
      <w:lvlText w:val="•"/>
      <w:lvlJc w:val="left"/>
      <w:pPr>
        <w:ind w:left="8085" w:hanging="192"/>
      </w:pPr>
      <w:rPr>
        <w:rFonts w:hint="default"/>
        <w:lang w:val="ru-RU" w:eastAsia="ru-RU" w:bidi="ru-RU"/>
      </w:rPr>
    </w:lvl>
  </w:abstractNum>
  <w:abstractNum w:abstractNumId="21">
    <w:nsid w:val="68321CD0"/>
    <w:multiLevelType w:val="hybridMultilevel"/>
    <w:tmpl w:val="094AD840"/>
    <w:lvl w:ilvl="0" w:tplc="BF26C92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CF431F0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2FDEADF4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0A30163E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B9602048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ABE27F32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36F4878E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E5D22AC6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46B299FC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abstractNum w:abstractNumId="22">
    <w:nsid w:val="6A5F7C64"/>
    <w:multiLevelType w:val="hybridMultilevel"/>
    <w:tmpl w:val="D5BA009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2A07F0"/>
    <w:multiLevelType w:val="hybridMultilevel"/>
    <w:tmpl w:val="49D62CD4"/>
    <w:lvl w:ilvl="0" w:tplc="28BC3A6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87C8AAC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7EA4BCFA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44363934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11E2600A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D034FDD8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F5A416F0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57724100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0CC687E2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abstractNum w:abstractNumId="24">
    <w:nsid w:val="7A8102C5"/>
    <w:multiLevelType w:val="hybridMultilevel"/>
    <w:tmpl w:val="DC1A5738"/>
    <w:lvl w:ilvl="0" w:tplc="5B543D7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8DA8C3A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36E8E66A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03A885E8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847612CE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BDFE4EF4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4D2E2C7A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AB4AB2A8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7A3E19F2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abstractNum w:abstractNumId="25">
    <w:nsid w:val="7B8D31AB"/>
    <w:multiLevelType w:val="hybridMultilevel"/>
    <w:tmpl w:val="77F8FAC0"/>
    <w:lvl w:ilvl="0" w:tplc="5CA69F5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09C23E8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EA66FA3E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AEB01FB6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0096D59A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317CE89A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E31C64B8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47CA8D50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C53E53A2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abstractNum w:abstractNumId="26">
    <w:nsid w:val="7EF5591B"/>
    <w:multiLevelType w:val="hybridMultilevel"/>
    <w:tmpl w:val="4EAA6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12C13"/>
    <w:multiLevelType w:val="hybridMultilevel"/>
    <w:tmpl w:val="16669870"/>
    <w:lvl w:ilvl="0" w:tplc="917246F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3003D32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1AA0B89E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2648EBA6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C5C6D1D0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95046402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3AC62280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E79845F4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048EF59C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7"/>
  </w:num>
  <w:num w:numId="5">
    <w:abstractNumId w:val="19"/>
  </w:num>
  <w:num w:numId="6">
    <w:abstractNumId w:val="8"/>
  </w:num>
  <w:num w:numId="7">
    <w:abstractNumId w:val="10"/>
  </w:num>
  <w:num w:numId="8">
    <w:abstractNumId w:val="4"/>
  </w:num>
  <w:num w:numId="9">
    <w:abstractNumId w:val="18"/>
  </w:num>
  <w:num w:numId="10">
    <w:abstractNumId w:val="9"/>
  </w:num>
  <w:num w:numId="11">
    <w:abstractNumId w:val="16"/>
  </w:num>
  <w:num w:numId="12">
    <w:abstractNumId w:val="1"/>
  </w:num>
  <w:num w:numId="13">
    <w:abstractNumId w:val="26"/>
  </w:num>
  <w:num w:numId="14">
    <w:abstractNumId w:val="6"/>
  </w:num>
  <w:num w:numId="15">
    <w:abstractNumId w:val="14"/>
  </w:num>
  <w:num w:numId="16">
    <w:abstractNumId w:val="11"/>
  </w:num>
  <w:num w:numId="17">
    <w:abstractNumId w:val="20"/>
  </w:num>
  <w:num w:numId="18">
    <w:abstractNumId w:val="2"/>
  </w:num>
  <w:num w:numId="19">
    <w:abstractNumId w:val="25"/>
  </w:num>
  <w:num w:numId="20">
    <w:abstractNumId w:val="21"/>
  </w:num>
  <w:num w:numId="21">
    <w:abstractNumId w:val="27"/>
  </w:num>
  <w:num w:numId="22">
    <w:abstractNumId w:val="24"/>
  </w:num>
  <w:num w:numId="23">
    <w:abstractNumId w:val="23"/>
  </w:num>
  <w:num w:numId="24">
    <w:abstractNumId w:val="13"/>
  </w:num>
  <w:num w:numId="25">
    <w:abstractNumId w:val="12"/>
  </w:num>
  <w:num w:numId="26">
    <w:abstractNumId w:val="3"/>
  </w:num>
  <w:num w:numId="27">
    <w:abstractNumId w:val="5"/>
  </w:num>
  <w:num w:numId="28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66B40"/>
    <w:rsid w:val="00031297"/>
    <w:rsid w:val="00040B6B"/>
    <w:rsid w:val="00056050"/>
    <w:rsid w:val="000715EA"/>
    <w:rsid w:val="00076A6A"/>
    <w:rsid w:val="000B15B8"/>
    <w:rsid w:val="00124A51"/>
    <w:rsid w:val="00145E27"/>
    <w:rsid w:val="00154A17"/>
    <w:rsid w:val="0016284E"/>
    <w:rsid w:val="00171395"/>
    <w:rsid w:val="001B687E"/>
    <w:rsid w:val="001D05E0"/>
    <w:rsid w:val="001F6275"/>
    <w:rsid w:val="001F676D"/>
    <w:rsid w:val="002160A7"/>
    <w:rsid w:val="00224E96"/>
    <w:rsid w:val="00266B40"/>
    <w:rsid w:val="00281BF4"/>
    <w:rsid w:val="002A2501"/>
    <w:rsid w:val="002B3FE6"/>
    <w:rsid w:val="002C0CE6"/>
    <w:rsid w:val="002C2D71"/>
    <w:rsid w:val="002C74EA"/>
    <w:rsid w:val="002E126F"/>
    <w:rsid w:val="002F55AF"/>
    <w:rsid w:val="002F5DDD"/>
    <w:rsid w:val="00342844"/>
    <w:rsid w:val="003515D5"/>
    <w:rsid w:val="00356C58"/>
    <w:rsid w:val="003D0C59"/>
    <w:rsid w:val="003D205A"/>
    <w:rsid w:val="003F38E7"/>
    <w:rsid w:val="00416843"/>
    <w:rsid w:val="00434645"/>
    <w:rsid w:val="004733AD"/>
    <w:rsid w:val="004822D6"/>
    <w:rsid w:val="00487F7A"/>
    <w:rsid w:val="00491809"/>
    <w:rsid w:val="004B5D24"/>
    <w:rsid w:val="004D212C"/>
    <w:rsid w:val="004F3482"/>
    <w:rsid w:val="005068C6"/>
    <w:rsid w:val="005135FF"/>
    <w:rsid w:val="00521E73"/>
    <w:rsid w:val="00531D0C"/>
    <w:rsid w:val="0053603E"/>
    <w:rsid w:val="005610B3"/>
    <w:rsid w:val="0058216C"/>
    <w:rsid w:val="00597FD7"/>
    <w:rsid w:val="005D0DF7"/>
    <w:rsid w:val="005E71AC"/>
    <w:rsid w:val="00615B05"/>
    <w:rsid w:val="006654EF"/>
    <w:rsid w:val="006715B7"/>
    <w:rsid w:val="006C75C8"/>
    <w:rsid w:val="006D1052"/>
    <w:rsid w:val="006D6C6D"/>
    <w:rsid w:val="006F0219"/>
    <w:rsid w:val="007347F9"/>
    <w:rsid w:val="0076149D"/>
    <w:rsid w:val="00786026"/>
    <w:rsid w:val="00796C69"/>
    <w:rsid w:val="007A26F7"/>
    <w:rsid w:val="007C40FF"/>
    <w:rsid w:val="007F4836"/>
    <w:rsid w:val="007F617A"/>
    <w:rsid w:val="00830418"/>
    <w:rsid w:val="0083337A"/>
    <w:rsid w:val="00847673"/>
    <w:rsid w:val="00871295"/>
    <w:rsid w:val="008C0463"/>
    <w:rsid w:val="008C0945"/>
    <w:rsid w:val="008E1686"/>
    <w:rsid w:val="009420A0"/>
    <w:rsid w:val="00950C7E"/>
    <w:rsid w:val="00966990"/>
    <w:rsid w:val="009B6131"/>
    <w:rsid w:val="009D0B34"/>
    <w:rsid w:val="009E5BDA"/>
    <w:rsid w:val="00A01B7C"/>
    <w:rsid w:val="00A53438"/>
    <w:rsid w:val="00A5607F"/>
    <w:rsid w:val="00A8736E"/>
    <w:rsid w:val="00AA0CCF"/>
    <w:rsid w:val="00AF66F2"/>
    <w:rsid w:val="00B1390D"/>
    <w:rsid w:val="00B51863"/>
    <w:rsid w:val="00B814DB"/>
    <w:rsid w:val="00C137E7"/>
    <w:rsid w:val="00C30F4A"/>
    <w:rsid w:val="00C87DAD"/>
    <w:rsid w:val="00C87F88"/>
    <w:rsid w:val="00C90514"/>
    <w:rsid w:val="00CE76AD"/>
    <w:rsid w:val="00CF17DB"/>
    <w:rsid w:val="00D04859"/>
    <w:rsid w:val="00D370EB"/>
    <w:rsid w:val="00D4133A"/>
    <w:rsid w:val="00D75554"/>
    <w:rsid w:val="00D97051"/>
    <w:rsid w:val="00DA5D98"/>
    <w:rsid w:val="00DB110C"/>
    <w:rsid w:val="00DB1FAF"/>
    <w:rsid w:val="00DD535F"/>
    <w:rsid w:val="00DE1DE5"/>
    <w:rsid w:val="00DE6176"/>
    <w:rsid w:val="00DF3197"/>
    <w:rsid w:val="00E061E2"/>
    <w:rsid w:val="00E4514E"/>
    <w:rsid w:val="00E64CE2"/>
    <w:rsid w:val="00F101AD"/>
    <w:rsid w:val="00F56AB5"/>
    <w:rsid w:val="00F56EA8"/>
    <w:rsid w:val="00F87320"/>
    <w:rsid w:val="00F9586B"/>
    <w:rsid w:val="00FA4A95"/>
    <w:rsid w:val="00FC419D"/>
    <w:rsid w:val="00FD7EA9"/>
    <w:rsid w:val="00FE322C"/>
    <w:rsid w:val="00FF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17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C41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E322C"/>
    <w:pPr>
      <w:widowControl/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617A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0pt">
    <w:name w:val="Основной текст + 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36"/>
      <w:szCs w:val="36"/>
      <w:u w:val="none"/>
    </w:rPr>
  </w:style>
  <w:style w:type="character" w:customStyle="1" w:styleId="1219pt0pt">
    <w:name w:val="Заголовок №1 (2) + 19 pt;Интервал 0 pt"/>
    <w:basedOn w:val="12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20pt">
    <w:name w:val="Основной текст (2) + Интервал 0 pt"/>
    <w:basedOn w:val="2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0pt1">
    <w:name w:val="Основной текст + Полужирный;Интервал 0 pt"/>
    <w:basedOn w:val="a4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u w:val="none"/>
    </w:rPr>
  </w:style>
  <w:style w:type="character" w:customStyle="1" w:styleId="CourierNew14pt0pt">
    <w:name w:val="Основной текст + Courier New;14 pt;Полужирный;Интервал 0 pt"/>
    <w:basedOn w:val="a4"/>
    <w:rsid w:val="007F617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6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0pt2">
    <w:name w:val="Основной текст + 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75pt0pt">
    <w:name w:val="Основной текст (2) + 7;5 pt;Не полужирный;Интервал 0 pt"/>
    <w:basedOn w:val="2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3">
    <w:name w:val="Основной текст + Полужирный;Интервал 0 pt"/>
    <w:basedOn w:val="a4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2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19"/>
      <w:szCs w:val="19"/>
      <w:u w:val="none"/>
    </w:rPr>
  </w:style>
  <w:style w:type="character" w:customStyle="1" w:styleId="33">
    <w:name w:val="Основной текст3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4">
    <w:name w:val="Основной текст + Полужирный;Интервал 0 pt"/>
    <w:basedOn w:val="a4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a7">
    <w:name w:val="Подпись к таблице"/>
    <w:basedOn w:val="a5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Calibri85pt0pt">
    <w:name w:val="Основной текст + Calibri;8;5 pt;Интервал 0 pt"/>
    <w:basedOn w:val="a4"/>
    <w:rsid w:val="007F617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85pt0pt0">
    <w:name w:val="Основной текст + Calibri;8;5 pt;Интервал 0 pt"/>
    <w:basedOn w:val="a4"/>
    <w:rsid w:val="007F617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5pt0pt">
    <w:name w:val="Основной текст + 5 pt;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ourierNew-1pt">
    <w:name w:val="Основной текст + Courier New;Полужирный;Интервал -1 pt"/>
    <w:basedOn w:val="a4"/>
    <w:rsid w:val="007F617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0pt5">
    <w:name w:val="Основной текст + Курсив;Интервал 0 pt"/>
    <w:basedOn w:val="a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urierNew14pt0pt0">
    <w:name w:val="Основной текст + Courier New;14 pt;Полужирный;Интервал 0 pt"/>
    <w:basedOn w:val="a4"/>
    <w:rsid w:val="007F617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-1pt">
    <w:name w:val="Основной текст + 7 pt;Полужирный;Курсив;Интервал -1 pt"/>
    <w:basedOn w:val="a4"/>
    <w:rsid w:val="007F61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7F617A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rialNarrow7pt0pt">
    <w:name w:val="Основной текст + Arial Narrow;7 pt;Интервал 0 pt"/>
    <w:basedOn w:val="a4"/>
    <w:rsid w:val="007F61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0">
    <w:name w:val="Основной текст (5)_"/>
    <w:basedOn w:val="a0"/>
    <w:link w:val="51"/>
    <w:rsid w:val="007F61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7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sid w:val="007F617A"/>
    <w:rPr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61">
    <w:name w:val="Основной текст (6)_"/>
    <w:basedOn w:val="a0"/>
    <w:link w:val="62"/>
    <w:rsid w:val="007F617A"/>
    <w:rPr>
      <w:rFonts w:ascii="Trebuchet MS" w:eastAsia="Trebuchet MS" w:hAnsi="Trebuchet MS" w:cs="Trebuchet MS"/>
      <w:b/>
      <w:bCs/>
      <w:i w:val="0"/>
      <w:iCs w:val="0"/>
      <w:smallCaps w:val="0"/>
      <w:strike w:val="0"/>
      <w:w w:val="15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19"/>
      <w:szCs w:val="19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110">
    <w:name w:val="Основной текст (11)_"/>
    <w:basedOn w:val="a0"/>
    <w:link w:val="111"/>
    <w:rsid w:val="007F617A"/>
    <w:rPr>
      <w:b/>
      <w:bCs/>
      <w:i w:val="0"/>
      <w:iCs w:val="0"/>
      <w:smallCaps w:val="0"/>
      <w:strike w:val="0"/>
      <w:spacing w:val="-24"/>
      <w:sz w:val="19"/>
      <w:szCs w:val="19"/>
      <w:u w:val="none"/>
    </w:rPr>
  </w:style>
  <w:style w:type="character" w:customStyle="1" w:styleId="55pt0pt">
    <w:name w:val="Основной текст + 5;5 pt;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pt0">
    <w:name w:val="Основной текст + 5;5 pt;Курсив;Интервал 0 pt"/>
    <w:basedOn w:val="a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43">
    <w:name w:val="Основной текст4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85pt0pt1">
    <w:name w:val="Основной текст + Calibri;8;5 pt;Полужирный;Курсив;Интервал 0 pt"/>
    <w:basedOn w:val="a4"/>
    <w:rsid w:val="007F617A"/>
    <w:rPr>
      <w:rFonts w:ascii="Calibri" w:eastAsia="Calibri" w:hAnsi="Calibri" w:cs="Calibri"/>
      <w:b/>
      <w:bCs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4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rebuchetMS10pt0pt">
    <w:name w:val="Основной текст + Trebuchet MS;10 pt;Интервал 0 pt"/>
    <w:basedOn w:val="a4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1">
    <w:name w:val="Основной текст (12)_"/>
    <w:basedOn w:val="a0"/>
    <w:link w:val="122"/>
    <w:rsid w:val="007F617A"/>
    <w:rPr>
      <w:rFonts w:ascii="Calibri" w:eastAsia="Calibri" w:hAnsi="Calibri" w:cs="Calibri"/>
      <w:b w:val="0"/>
      <w:bCs w:val="0"/>
      <w:i/>
      <w:iCs/>
      <w:smallCaps w:val="0"/>
      <w:strike w:val="0"/>
      <w:spacing w:val="5"/>
      <w:sz w:val="15"/>
      <w:szCs w:val="15"/>
      <w:u w:val="none"/>
    </w:rPr>
  </w:style>
  <w:style w:type="character" w:customStyle="1" w:styleId="12TimesNewRoman8pt0pt">
    <w:name w:val="Основной текст (12) + Times New Roman;8 pt;Не курсив;Интервал 0 pt"/>
    <w:basedOn w:val="12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TimesNewRoman95pt0pt">
    <w:name w:val="Основной текст (12) + Times New Roman;9;5 pt;Не курсив;Интервал 0 pt"/>
    <w:basedOn w:val="12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8"/>
      <w:szCs w:val="38"/>
      <w:u w:val="none"/>
    </w:rPr>
  </w:style>
  <w:style w:type="character" w:customStyle="1" w:styleId="131">
    <w:name w:val="Основной текст (13)"/>
    <w:basedOn w:val="13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91">
    <w:name w:val="Основной текст (9)"/>
    <w:basedOn w:val="9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1"/>
      <w:sz w:val="32"/>
      <w:szCs w:val="32"/>
      <w:u w:val="none"/>
    </w:rPr>
  </w:style>
  <w:style w:type="character" w:customStyle="1" w:styleId="1410pt7pt">
    <w:name w:val="Основной текст (14) + 10 pt;Интервал 7 pt"/>
    <w:basedOn w:val="1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0pt6pt">
    <w:name w:val="Основной текст (14) + 10 pt;Интервал 6 pt"/>
    <w:basedOn w:val="1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2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41">
    <w:name w:val="Основной текст (14)"/>
    <w:basedOn w:val="1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1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7F617A"/>
    <w:rPr>
      <w:rFonts w:ascii="Trebuchet MS" w:eastAsia="Trebuchet MS" w:hAnsi="Trebuchet MS" w:cs="Trebuchet MS"/>
      <w:b/>
      <w:bCs/>
      <w:i/>
      <w:iCs/>
      <w:smallCaps w:val="0"/>
      <w:strike w:val="0"/>
      <w:spacing w:val="-43"/>
      <w:sz w:val="32"/>
      <w:szCs w:val="32"/>
      <w:u w:val="none"/>
      <w:lang w:val="en-US" w:eastAsia="en-US" w:bidi="en-US"/>
    </w:rPr>
  </w:style>
  <w:style w:type="character" w:customStyle="1" w:styleId="151">
    <w:name w:val="Основной текст (15)"/>
    <w:basedOn w:val="15"/>
    <w:rsid w:val="007F617A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3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3">
    <w:name w:val="Подпись к картинке (2)_"/>
    <w:basedOn w:val="a0"/>
    <w:link w:val="2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20pt0">
    <w:name w:val="Подпись к картинке (2) + Интервал 0 pt"/>
    <w:basedOn w:val="23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7F617A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5"/>
      <w:sz w:val="38"/>
      <w:szCs w:val="38"/>
      <w:u w:val="none"/>
      <w:lang w:val="en-US" w:eastAsia="en-US" w:bidi="en-US"/>
    </w:rPr>
  </w:style>
  <w:style w:type="character" w:customStyle="1" w:styleId="171">
    <w:name w:val="Основной текст (17)"/>
    <w:basedOn w:val="17"/>
    <w:rsid w:val="007F617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5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36"/>
      <w:szCs w:val="36"/>
      <w:u w:val="none"/>
    </w:rPr>
  </w:style>
  <w:style w:type="character" w:customStyle="1" w:styleId="161">
    <w:name w:val="Основной текст (16)"/>
    <w:basedOn w:val="16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92">
    <w:name w:val="Основной текст (9) + Малые прописные"/>
    <w:basedOn w:val="9"/>
    <w:rsid w:val="007F617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5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9">
    <w:name w:val="Основной текст (19)_"/>
    <w:basedOn w:val="a0"/>
    <w:link w:val="190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7"/>
      <w:sz w:val="38"/>
      <w:szCs w:val="38"/>
      <w:u w:val="none"/>
    </w:rPr>
  </w:style>
  <w:style w:type="character" w:customStyle="1" w:styleId="191">
    <w:name w:val="Основной текст (19)"/>
    <w:basedOn w:val="19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855pt0pt">
    <w:name w:val="Основной текст (18) + 5;5 pt;Курсив;Интервал 0 pt"/>
    <w:basedOn w:val="18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855pt0pt0">
    <w:name w:val="Основной текст (18) + 5;5 pt;Интервал 0 pt"/>
    <w:basedOn w:val="18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8-1pt">
    <w:name w:val="Основной текст (18) + Курсив;Малые прописные;Интервал -1 pt"/>
    <w:basedOn w:val="18"/>
    <w:rsid w:val="007F617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9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81">
    <w:name w:val="Основной текст (18)"/>
    <w:basedOn w:val="18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9"/>
      <w:u w:val="none"/>
      <w:lang w:val="en-US" w:eastAsia="en-US" w:bidi="en-US"/>
    </w:rPr>
  </w:style>
  <w:style w:type="character" w:customStyle="1" w:styleId="202">
    <w:name w:val="Основной текст (20)"/>
    <w:basedOn w:val="20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9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0">
    <w:name w:val="Основной текст (21)_"/>
    <w:basedOn w:val="a0"/>
    <w:link w:val="211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  <w:lang w:val="en-US" w:eastAsia="en-US" w:bidi="en-US"/>
    </w:rPr>
  </w:style>
  <w:style w:type="character" w:customStyle="1" w:styleId="212">
    <w:name w:val="Основной текст (21)"/>
    <w:basedOn w:val="210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90pt">
    <w:name w:val="Основной текст (9) + Не курсив;Интервал 0 pt"/>
    <w:basedOn w:val="9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-1pt">
    <w:name w:val="Основной текст (9) + Малые прописные;Интервал -1 pt"/>
    <w:basedOn w:val="9"/>
    <w:rsid w:val="007F617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8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-1pt0">
    <w:name w:val="Основной текст (9) + Интервал -1 pt"/>
    <w:basedOn w:val="9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8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7TimesNewRoman-1pt">
    <w:name w:val="Основной текст (17) + Times New Roman;Интервал -1 pt"/>
    <w:basedOn w:val="17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32">
    <w:name w:val="Основной текст (13)"/>
    <w:basedOn w:val="13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7F617A"/>
    <w:rPr>
      <w:b w:val="0"/>
      <w:bCs w:val="0"/>
      <w:i w:val="0"/>
      <w:iCs w:val="0"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27">
    <w:name w:val="Колонтитул (2)"/>
    <w:basedOn w:val="25"/>
    <w:rsid w:val="007F617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144pt0pt">
    <w:name w:val="Основной текст (14) + 4 pt;Не курсив;Интервал 0 pt"/>
    <w:basedOn w:val="1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1pt">
    <w:name w:val="Основной текст (9) + Интервал 1 pt"/>
    <w:basedOn w:val="9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7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20">
    <w:name w:val="Основной текст (22)_"/>
    <w:basedOn w:val="a0"/>
    <w:link w:val="221"/>
    <w:rsid w:val="007F617A"/>
    <w:rPr>
      <w:rFonts w:ascii="Georgia" w:eastAsia="Georgia" w:hAnsi="Georgia" w:cs="Georgia"/>
      <w:b w:val="0"/>
      <w:bCs w:val="0"/>
      <w:i/>
      <w:iCs/>
      <w:smallCaps w:val="0"/>
      <w:strike w:val="0"/>
      <w:spacing w:val="-23"/>
      <w:sz w:val="40"/>
      <w:szCs w:val="40"/>
      <w:u w:val="none"/>
      <w:lang w:val="en-US" w:eastAsia="en-US" w:bidi="en-US"/>
    </w:rPr>
  </w:style>
  <w:style w:type="character" w:customStyle="1" w:styleId="222">
    <w:name w:val="Основной текст (22)"/>
    <w:basedOn w:val="220"/>
    <w:rsid w:val="007F617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3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23">
    <w:name w:val="Основной текст (22)"/>
    <w:basedOn w:val="220"/>
    <w:rsid w:val="007F617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3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24">
    <w:name w:val="Основной текст (22) + Малые прописные"/>
    <w:basedOn w:val="220"/>
    <w:rsid w:val="007F617A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-23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619pt-1pt">
    <w:name w:val="Основной текст (16) + 19 pt;Курсив;Интервал -1 pt"/>
    <w:basedOn w:val="16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30">
    <w:name w:val="Основной текст (23)_"/>
    <w:basedOn w:val="a0"/>
    <w:link w:val="23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6"/>
      <w:sz w:val="28"/>
      <w:szCs w:val="28"/>
      <w:u w:val="none"/>
    </w:rPr>
  </w:style>
  <w:style w:type="character" w:customStyle="1" w:styleId="232">
    <w:name w:val="Основной текст (23)"/>
    <w:basedOn w:val="23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6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105pt0pt">
    <w:name w:val="Основной текст (23) + 10;5 pt;Не курсив;Интервал 0 pt"/>
    <w:basedOn w:val="23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Колонтитул (3)_"/>
    <w:basedOn w:val="a0"/>
    <w:link w:val="35"/>
    <w:rsid w:val="007F617A"/>
    <w:rPr>
      <w:rFonts w:ascii="Calibri" w:eastAsia="Calibri" w:hAnsi="Calibri" w:cs="Calibri"/>
      <w:b w:val="0"/>
      <w:bCs w:val="0"/>
      <w:i/>
      <w:iCs/>
      <w:smallCaps w:val="0"/>
      <w:strike w:val="0"/>
      <w:spacing w:val="-28"/>
      <w:sz w:val="36"/>
      <w:szCs w:val="36"/>
      <w:u w:val="none"/>
    </w:rPr>
  </w:style>
  <w:style w:type="character" w:customStyle="1" w:styleId="36">
    <w:name w:val="Колонтитул (3)"/>
    <w:basedOn w:val="34"/>
    <w:rsid w:val="007F617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8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80pt">
    <w:name w:val="Основной текст (18) + Полужирный;Интервал 0 pt"/>
    <w:basedOn w:val="18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Заголовок №3_"/>
    <w:basedOn w:val="a0"/>
    <w:link w:val="38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8">
    <w:name w:val="Заголовок №2_"/>
    <w:basedOn w:val="a0"/>
    <w:link w:val="29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LucidaSansUnicode0pt">
    <w:name w:val="Заголовок №2 + Lucida Sans Unicode;Интервал 0 pt"/>
    <w:basedOn w:val="28"/>
    <w:rsid w:val="007F617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5">
    <w:name w:val="Заголовок №2 (2)_"/>
    <w:basedOn w:val="a0"/>
    <w:link w:val="226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22Tahoma10pt0pt">
    <w:name w:val="Заголовок №2 (2) + Tahoma;10 pt;Интервал 0 pt"/>
    <w:basedOn w:val="225"/>
    <w:rsid w:val="007F617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4LucidaSansUnicode10pt0pt">
    <w:name w:val="Основной текст (24) + Lucida Sans Unicode;10 pt;Интервал 0 pt"/>
    <w:basedOn w:val="240"/>
    <w:rsid w:val="007F617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3">
    <w:name w:val="Заголовок №2 (3)_"/>
    <w:basedOn w:val="a0"/>
    <w:link w:val="234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23Tahoma10pt0pt">
    <w:name w:val="Заголовок №2 (3) + Tahoma;10 pt;Интервал 0 pt"/>
    <w:basedOn w:val="233"/>
    <w:rsid w:val="007F617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pt0pt0">
    <w:name w:val="Основной текст + 12 pt;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a">
    <w:name w:val="Заголовок №1_"/>
    <w:basedOn w:val="a0"/>
    <w:link w:val="1b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250">
    <w:name w:val="Основной текст (25)_"/>
    <w:basedOn w:val="a0"/>
    <w:link w:val="251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60">
    <w:name w:val="Основной текст (26)_"/>
    <w:basedOn w:val="a0"/>
    <w:link w:val="261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9"/>
      <w:sz w:val="19"/>
      <w:szCs w:val="19"/>
      <w:u w:val="none"/>
    </w:rPr>
  </w:style>
  <w:style w:type="character" w:customStyle="1" w:styleId="262">
    <w:name w:val="Основной текст (26)"/>
    <w:basedOn w:val="26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19"/>
      <w:szCs w:val="19"/>
      <w:u w:val="none"/>
      <w:lang w:val="en-US" w:eastAsia="en-US" w:bidi="en-US"/>
    </w:rPr>
  </w:style>
  <w:style w:type="character" w:customStyle="1" w:styleId="ac">
    <w:name w:val="Подпись к картинке"/>
    <w:basedOn w:val="aa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0pt6">
    <w:name w:val="Подпись к картинке + Не курсив;Интервал 0 pt"/>
    <w:basedOn w:val="aa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9">
    <w:name w:val="Основной текст (3)"/>
    <w:basedOn w:val="31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2pt">
    <w:name w:val="Основной текст (9) + Интервал 2 pt"/>
    <w:basedOn w:val="9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3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3">
    <w:name w:val="Основной текст (21)"/>
    <w:basedOn w:val="210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50pt">
    <w:name w:val="Основной текст (15) + Не полужирный;Интервал 0 pt"/>
    <w:basedOn w:val="15"/>
    <w:rsid w:val="007F617A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-1pt">
    <w:name w:val="Основной текст + Курсив;Интервал -1 pt"/>
    <w:basedOn w:val="a4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8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0pt7">
    <w:name w:val="Основной текст + Интервал 0 pt"/>
    <w:basedOn w:val="a4"/>
    <w:rsid w:val="007F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a">
    <w:name w:val="Подпись к картинке (3)_"/>
    <w:basedOn w:val="a0"/>
    <w:link w:val="3b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9"/>
      <w:u w:val="none"/>
      <w:lang w:val="en-US" w:eastAsia="en-US" w:bidi="en-US"/>
    </w:rPr>
  </w:style>
  <w:style w:type="character" w:customStyle="1" w:styleId="3c">
    <w:name w:val="Подпись к картинке (3)"/>
    <w:basedOn w:val="3a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9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3">
    <w:name w:val="Основной текст (20)"/>
    <w:basedOn w:val="20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Подпись к картинке (4)_"/>
    <w:basedOn w:val="a0"/>
    <w:link w:val="45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7"/>
      <w:sz w:val="38"/>
      <w:szCs w:val="38"/>
      <w:u w:val="none"/>
      <w:lang w:val="en-US" w:eastAsia="en-US" w:bidi="en-US"/>
    </w:rPr>
  </w:style>
  <w:style w:type="character" w:customStyle="1" w:styleId="4ArialNarrow-1pt">
    <w:name w:val="Подпись к картинке (4) + Arial Narrow;Курсив;Интервал -1 pt"/>
    <w:basedOn w:val="44"/>
    <w:rsid w:val="007F617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5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6">
    <w:name w:val="Подпись к картинке (4)"/>
    <w:basedOn w:val="44"/>
    <w:rsid w:val="007F61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63">
    <w:name w:val="Основной текст (26)"/>
    <w:basedOn w:val="260"/>
    <w:rsid w:val="007F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d">
    <w:name w:val="Основной текст (3)"/>
    <w:basedOn w:val="31"/>
    <w:rsid w:val="007F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ArialNarrow19pt-1pt">
    <w:name w:val="Основной текст (20) + Arial Narrow;19 pt;Интервал -1 pt"/>
    <w:basedOn w:val="200"/>
    <w:rsid w:val="007F617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5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7F617A"/>
    <w:pPr>
      <w:shd w:val="clear" w:color="auto" w:fill="FFFFFF"/>
      <w:spacing w:line="274" w:lineRule="exact"/>
      <w:ind w:hanging="1160"/>
    </w:pPr>
    <w:rPr>
      <w:rFonts w:ascii="Times New Roman" w:eastAsia="Times New Roman" w:hAnsi="Times New Roman" w:cs="Times New Roman"/>
      <w:spacing w:val="11"/>
      <w:sz w:val="19"/>
      <w:szCs w:val="19"/>
    </w:rPr>
  </w:style>
  <w:style w:type="paragraph" w:customStyle="1" w:styleId="120">
    <w:name w:val="Заголовок №1 (2)"/>
    <w:basedOn w:val="a"/>
    <w:link w:val="12"/>
    <w:rsid w:val="007F617A"/>
    <w:pPr>
      <w:shd w:val="clear" w:color="auto" w:fill="FFFFFF"/>
      <w:spacing w:before="1260" w:after="300" w:line="504" w:lineRule="exact"/>
      <w:jc w:val="center"/>
      <w:outlineLvl w:val="0"/>
    </w:pPr>
    <w:rPr>
      <w:rFonts w:ascii="Times New Roman" w:eastAsia="Times New Roman" w:hAnsi="Times New Roman" w:cs="Times New Roman"/>
      <w:spacing w:val="9"/>
      <w:sz w:val="36"/>
      <w:szCs w:val="36"/>
    </w:rPr>
  </w:style>
  <w:style w:type="paragraph" w:customStyle="1" w:styleId="20">
    <w:name w:val="Основной текст (2)"/>
    <w:basedOn w:val="a"/>
    <w:link w:val="2"/>
    <w:rsid w:val="007F617A"/>
    <w:pPr>
      <w:shd w:val="clear" w:color="auto" w:fill="FFFFFF"/>
      <w:spacing w:line="274" w:lineRule="exact"/>
      <w:ind w:hanging="1080"/>
    </w:pPr>
    <w:rPr>
      <w:rFonts w:ascii="Times New Roman" w:eastAsia="Times New Roman" w:hAnsi="Times New Roman" w:cs="Times New Roman"/>
      <w:b/>
      <w:bCs/>
      <w:spacing w:val="9"/>
      <w:sz w:val="19"/>
      <w:szCs w:val="19"/>
    </w:rPr>
  </w:style>
  <w:style w:type="paragraph" w:customStyle="1" w:styleId="60">
    <w:name w:val="Заголовок №6"/>
    <w:basedOn w:val="a"/>
    <w:link w:val="6"/>
    <w:rsid w:val="007F617A"/>
    <w:pPr>
      <w:shd w:val="clear" w:color="auto" w:fill="FFFFFF"/>
      <w:spacing w:line="274" w:lineRule="exact"/>
      <w:outlineLvl w:val="5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40">
    <w:name w:val="Заголовок №4"/>
    <w:basedOn w:val="a"/>
    <w:link w:val="4"/>
    <w:rsid w:val="007F617A"/>
    <w:pPr>
      <w:shd w:val="clear" w:color="auto" w:fill="FFFFFF"/>
      <w:spacing w:before="300" w:after="300" w:line="0" w:lineRule="atLeast"/>
      <w:outlineLvl w:val="3"/>
    </w:pPr>
    <w:rPr>
      <w:rFonts w:ascii="Times New Roman" w:eastAsia="Times New Roman" w:hAnsi="Times New Roman" w:cs="Times New Roman"/>
      <w:spacing w:val="18"/>
    </w:rPr>
  </w:style>
  <w:style w:type="paragraph" w:customStyle="1" w:styleId="32">
    <w:name w:val="Основной текст (3)"/>
    <w:basedOn w:val="a"/>
    <w:link w:val="31"/>
    <w:rsid w:val="007F617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5"/>
      <w:sz w:val="19"/>
      <w:szCs w:val="19"/>
    </w:rPr>
  </w:style>
  <w:style w:type="paragraph" w:customStyle="1" w:styleId="a6">
    <w:name w:val="Подпись к таблице"/>
    <w:basedOn w:val="a"/>
    <w:link w:val="a5"/>
    <w:rsid w:val="007F61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  <w:sz w:val="19"/>
      <w:szCs w:val="19"/>
    </w:rPr>
  </w:style>
  <w:style w:type="paragraph" w:customStyle="1" w:styleId="a9">
    <w:name w:val="Колонтитул"/>
    <w:basedOn w:val="a"/>
    <w:link w:val="a8"/>
    <w:rsid w:val="007F61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42">
    <w:name w:val="Основной текст (4)"/>
    <w:basedOn w:val="a"/>
    <w:link w:val="41"/>
    <w:rsid w:val="007F617A"/>
    <w:pPr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51">
    <w:name w:val="Основной текст (5)"/>
    <w:basedOn w:val="a"/>
    <w:link w:val="50"/>
    <w:rsid w:val="007F617A"/>
    <w:pPr>
      <w:shd w:val="clear" w:color="auto" w:fill="FFFFFF"/>
      <w:spacing w:line="110" w:lineRule="exact"/>
    </w:pPr>
    <w:rPr>
      <w:rFonts w:ascii="Arial Narrow" w:eastAsia="Arial Narrow" w:hAnsi="Arial Narrow" w:cs="Arial Narrow"/>
      <w:spacing w:val="-7"/>
      <w:sz w:val="10"/>
      <w:szCs w:val="10"/>
    </w:rPr>
  </w:style>
  <w:style w:type="paragraph" w:customStyle="1" w:styleId="70">
    <w:name w:val="Основной текст (7)"/>
    <w:basedOn w:val="a"/>
    <w:link w:val="7"/>
    <w:rsid w:val="007F617A"/>
    <w:pPr>
      <w:shd w:val="clear" w:color="auto" w:fill="FFFFFF"/>
      <w:spacing w:before="660" w:line="125" w:lineRule="exact"/>
      <w:jc w:val="both"/>
    </w:pPr>
    <w:rPr>
      <w:b/>
      <w:bCs/>
      <w:sz w:val="19"/>
      <w:szCs w:val="19"/>
      <w:lang w:val="en-US" w:eastAsia="en-US" w:bidi="en-US"/>
    </w:rPr>
  </w:style>
  <w:style w:type="paragraph" w:customStyle="1" w:styleId="62">
    <w:name w:val="Основной текст (6)"/>
    <w:basedOn w:val="a"/>
    <w:link w:val="61"/>
    <w:rsid w:val="007F617A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w w:val="150"/>
      <w:sz w:val="20"/>
      <w:szCs w:val="20"/>
    </w:rPr>
  </w:style>
  <w:style w:type="paragraph" w:customStyle="1" w:styleId="80">
    <w:name w:val="Основной текст (8)"/>
    <w:basedOn w:val="a"/>
    <w:link w:val="8"/>
    <w:rsid w:val="007F617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  <w:sz w:val="11"/>
      <w:szCs w:val="11"/>
    </w:rPr>
  </w:style>
  <w:style w:type="paragraph" w:customStyle="1" w:styleId="90">
    <w:name w:val="Основной текст (9)"/>
    <w:basedOn w:val="a"/>
    <w:link w:val="9"/>
    <w:rsid w:val="007F617A"/>
    <w:pPr>
      <w:shd w:val="clear" w:color="auto" w:fill="FFFFFF"/>
      <w:spacing w:before="60" w:line="0" w:lineRule="atLeast"/>
      <w:ind w:hanging="420"/>
    </w:pPr>
    <w:rPr>
      <w:rFonts w:ascii="Times New Roman" w:eastAsia="Times New Roman" w:hAnsi="Times New Roman" w:cs="Times New Roman"/>
      <w:i/>
      <w:iCs/>
      <w:spacing w:val="-15"/>
      <w:sz w:val="19"/>
      <w:szCs w:val="19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7F617A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pacing w:val="3"/>
      <w:sz w:val="10"/>
      <w:szCs w:val="10"/>
    </w:rPr>
  </w:style>
  <w:style w:type="paragraph" w:customStyle="1" w:styleId="111">
    <w:name w:val="Основной текст (11)"/>
    <w:basedOn w:val="a"/>
    <w:link w:val="110"/>
    <w:rsid w:val="007F617A"/>
    <w:pPr>
      <w:shd w:val="clear" w:color="auto" w:fill="FFFFFF"/>
      <w:spacing w:line="125" w:lineRule="exact"/>
    </w:pPr>
    <w:rPr>
      <w:b/>
      <w:bCs/>
      <w:spacing w:val="-24"/>
      <w:sz w:val="19"/>
      <w:szCs w:val="19"/>
    </w:rPr>
  </w:style>
  <w:style w:type="paragraph" w:customStyle="1" w:styleId="122">
    <w:name w:val="Основной текст (12)"/>
    <w:basedOn w:val="a"/>
    <w:link w:val="121"/>
    <w:rsid w:val="007F617A"/>
    <w:pPr>
      <w:shd w:val="clear" w:color="auto" w:fill="FFFFFF"/>
      <w:spacing w:line="278" w:lineRule="exact"/>
      <w:ind w:firstLine="140"/>
    </w:pPr>
    <w:rPr>
      <w:rFonts w:ascii="Calibri" w:eastAsia="Calibri" w:hAnsi="Calibri" w:cs="Calibri"/>
      <w:i/>
      <w:iCs/>
      <w:spacing w:val="5"/>
      <w:sz w:val="15"/>
      <w:szCs w:val="15"/>
    </w:rPr>
  </w:style>
  <w:style w:type="paragraph" w:customStyle="1" w:styleId="130">
    <w:name w:val="Основной текст (13)"/>
    <w:basedOn w:val="a"/>
    <w:link w:val="13"/>
    <w:rsid w:val="007F61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38"/>
      <w:szCs w:val="38"/>
    </w:rPr>
  </w:style>
  <w:style w:type="paragraph" w:customStyle="1" w:styleId="140">
    <w:name w:val="Основной текст (14)"/>
    <w:basedOn w:val="a"/>
    <w:link w:val="14"/>
    <w:rsid w:val="007F617A"/>
    <w:pPr>
      <w:shd w:val="clear" w:color="auto" w:fill="FFFFFF"/>
      <w:spacing w:line="686" w:lineRule="exact"/>
      <w:jc w:val="both"/>
    </w:pPr>
    <w:rPr>
      <w:rFonts w:ascii="Times New Roman" w:eastAsia="Times New Roman" w:hAnsi="Times New Roman" w:cs="Times New Roman"/>
      <w:i/>
      <w:iCs/>
      <w:spacing w:val="-31"/>
      <w:sz w:val="32"/>
      <w:szCs w:val="32"/>
    </w:rPr>
  </w:style>
  <w:style w:type="paragraph" w:customStyle="1" w:styleId="150">
    <w:name w:val="Основной текст (15)"/>
    <w:basedOn w:val="a"/>
    <w:link w:val="15"/>
    <w:rsid w:val="007F617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pacing w:val="-43"/>
      <w:sz w:val="32"/>
      <w:szCs w:val="32"/>
      <w:lang w:val="en-US" w:eastAsia="en-US" w:bidi="en-US"/>
    </w:rPr>
  </w:style>
  <w:style w:type="paragraph" w:customStyle="1" w:styleId="24">
    <w:name w:val="Подпись к картинке (2)"/>
    <w:basedOn w:val="a"/>
    <w:link w:val="23"/>
    <w:rsid w:val="007F61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19"/>
      <w:szCs w:val="19"/>
    </w:rPr>
  </w:style>
  <w:style w:type="paragraph" w:customStyle="1" w:styleId="170">
    <w:name w:val="Основной текст (17)"/>
    <w:basedOn w:val="a"/>
    <w:link w:val="17"/>
    <w:rsid w:val="007F617A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25"/>
      <w:sz w:val="38"/>
      <w:szCs w:val="38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7F61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4"/>
      <w:sz w:val="36"/>
      <w:szCs w:val="36"/>
    </w:rPr>
  </w:style>
  <w:style w:type="paragraph" w:customStyle="1" w:styleId="190">
    <w:name w:val="Основной текст (19)"/>
    <w:basedOn w:val="a"/>
    <w:link w:val="19"/>
    <w:rsid w:val="007F617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7"/>
      <w:sz w:val="38"/>
      <w:szCs w:val="38"/>
    </w:rPr>
  </w:style>
  <w:style w:type="paragraph" w:customStyle="1" w:styleId="180">
    <w:name w:val="Основной текст (18)"/>
    <w:basedOn w:val="a"/>
    <w:link w:val="18"/>
    <w:rsid w:val="007F61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201">
    <w:name w:val="Основной текст (20)"/>
    <w:basedOn w:val="a"/>
    <w:link w:val="200"/>
    <w:rsid w:val="007F61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9"/>
      <w:lang w:val="en-US" w:eastAsia="en-US" w:bidi="en-US"/>
    </w:rPr>
  </w:style>
  <w:style w:type="paragraph" w:customStyle="1" w:styleId="211">
    <w:name w:val="Основной текст (21)"/>
    <w:basedOn w:val="a"/>
    <w:link w:val="210"/>
    <w:rsid w:val="007F61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32"/>
      <w:szCs w:val="32"/>
      <w:lang w:val="en-US" w:eastAsia="en-US" w:bidi="en-US"/>
    </w:rPr>
  </w:style>
  <w:style w:type="paragraph" w:customStyle="1" w:styleId="26">
    <w:name w:val="Колонтитул (2)"/>
    <w:basedOn w:val="a"/>
    <w:link w:val="25"/>
    <w:rsid w:val="007F617A"/>
    <w:pPr>
      <w:shd w:val="clear" w:color="auto" w:fill="FFFFFF"/>
      <w:spacing w:line="0" w:lineRule="atLeast"/>
    </w:pPr>
    <w:rPr>
      <w:sz w:val="52"/>
      <w:szCs w:val="52"/>
      <w:lang w:val="en-US" w:eastAsia="en-US" w:bidi="en-US"/>
    </w:rPr>
  </w:style>
  <w:style w:type="paragraph" w:customStyle="1" w:styleId="221">
    <w:name w:val="Основной текст (22)"/>
    <w:basedOn w:val="a"/>
    <w:link w:val="220"/>
    <w:rsid w:val="007F617A"/>
    <w:pPr>
      <w:shd w:val="clear" w:color="auto" w:fill="FFFFFF"/>
      <w:spacing w:after="840" w:line="0" w:lineRule="atLeast"/>
    </w:pPr>
    <w:rPr>
      <w:rFonts w:ascii="Georgia" w:eastAsia="Georgia" w:hAnsi="Georgia" w:cs="Georgia"/>
      <w:i/>
      <w:iCs/>
      <w:spacing w:val="-23"/>
      <w:sz w:val="40"/>
      <w:szCs w:val="40"/>
      <w:lang w:val="en-US" w:eastAsia="en-US" w:bidi="en-US"/>
    </w:rPr>
  </w:style>
  <w:style w:type="paragraph" w:customStyle="1" w:styleId="231">
    <w:name w:val="Основной текст (23)"/>
    <w:basedOn w:val="a"/>
    <w:link w:val="230"/>
    <w:rsid w:val="007F617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26"/>
      <w:sz w:val="28"/>
      <w:szCs w:val="28"/>
    </w:rPr>
  </w:style>
  <w:style w:type="paragraph" w:customStyle="1" w:styleId="35">
    <w:name w:val="Колонтитул (3)"/>
    <w:basedOn w:val="a"/>
    <w:link w:val="34"/>
    <w:rsid w:val="007F617A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28"/>
      <w:sz w:val="36"/>
      <w:szCs w:val="36"/>
    </w:rPr>
  </w:style>
  <w:style w:type="paragraph" w:customStyle="1" w:styleId="38">
    <w:name w:val="Заголовок №3"/>
    <w:basedOn w:val="a"/>
    <w:link w:val="37"/>
    <w:rsid w:val="007F617A"/>
    <w:pPr>
      <w:shd w:val="clear" w:color="auto" w:fill="FFFFFF"/>
      <w:spacing w:before="120"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29">
    <w:name w:val="Заголовок №2"/>
    <w:basedOn w:val="a"/>
    <w:link w:val="28"/>
    <w:rsid w:val="007F617A"/>
    <w:pPr>
      <w:shd w:val="clear" w:color="auto" w:fill="FFFFFF"/>
      <w:spacing w:before="120" w:line="566" w:lineRule="exact"/>
      <w:jc w:val="both"/>
      <w:outlineLvl w:val="1"/>
    </w:pPr>
    <w:rPr>
      <w:rFonts w:ascii="Trebuchet MS" w:eastAsia="Trebuchet MS" w:hAnsi="Trebuchet MS" w:cs="Trebuchet MS"/>
      <w:spacing w:val="3"/>
      <w:sz w:val="22"/>
      <w:szCs w:val="22"/>
    </w:rPr>
  </w:style>
  <w:style w:type="paragraph" w:customStyle="1" w:styleId="226">
    <w:name w:val="Заголовок №2 (2)"/>
    <w:basedOn w:val="a"/>
    <w:link w:val="225"/>
    <w:rsid w:val="007F617A"/>
    <w:pPr>
      <w:shd w:val="clear" w:color="auto" w:fill="FFFFFF"/>
      <w:spacing w:line="566" w:lineRule="exact"/>
      <w:jc w:val="both"/>
      <w:outlineLvl w:val="1"/>
    </w:pPr>
    <w:rPr>
      <w:rFonts w:ascii="Trebuchet MS" w:eastAsia="Trebuchet MS" w:hAnsi="Trebuchet MS" w:cs="Trebuchet MS"/>
      <w:spacing w:val="-4"/>
      <w:sz w:val="22"/>
      <w:szCs w:val="22"/>
    </w:rPr>
  </w:style>
  <w:style w:type="paragraph" w:customStyle="1" w:styleId="241">
    <w:name w:val="Основной текст (24)"/>
    <w:basedOn w:val="a"/>
    <w:link w:val="240"/>
    <w:rsid w:val="007F617A"/>
    <w:pPr>
      <w:shd w:val="clear" w:color="auto" w:fill="FFFFFF"/>
      <w:spacing w:before="180" w:line="571" w:lineRule="exact"/>
      <w:jc w:val="both"/>
    </w:pPr>
    <w:rPr>
      <w:rFonts w:ascii="Trebuchet MS" w:eastAsia="Trebuchet MS" w:hAnsi="Trebuchet MS" w:cs="Trebuchet MS"/>
      <w:spacing w:val="5"/>
      <w:sz w:val="21"/>
      <w:szCs w:val="21"/>
    </w:rPr>
  </w:style>
  <w:style w:type="paragraph" w:customStyle="1" w:styleId="234">
    <w:name w:val="Заголовок №2 (3)"/>
    <w:basedOn w:val="a"/>
    <w:link w:val="233"/>
    <w:rsid w:val="007F617A"/>
    <w:pPr>
      <w:shd w:val="clear" w:color="auto" w:fill="FFFFFF"/>
      <w:spacing w:line="571" w:lineRule="exact"/>
      <w:jc w:val="both"/>
      <w:outlineLvl w:val="1"/>
    </w:pPr>
    <w:rPr>
      <w:rFonts w:ascii="Trebuchet MS" w:eastAsia="Trebuchet MS" w:hAnsi="Trebuchet MS" w:cs="Trebuchet MS"/>
      <w:spacing w:val="-4"/>
      <w:sz w:val="22"/>
      <w:szCs w:val="22"/>
    </w:rPr>
  </w:style>
  <w:style w:type="paragraph" w:customStyle="1" w:styleId="1b">
    <w:name w:val="Заголовок №1"/>
    <w:basedOn w:val="a"/>
    <w:link w:val="1a"/>
    <w:rsid w:val="007F617A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251">
    <w:name w:val="Основной текст (25)"/>
    <w:basedOn w:val="a"/>
    <w:link w:val="250"/>
    <w:rsid w:val="007F617A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261">
    <w:name w:val="Основной текст (26)"/>
    <w:basedOn w:val="a"/>
    <w:link w:val="260"/>
    <w:rsid w:val="007F61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69"/>
      <w:sz w:val="19"/>
      <w:szCs w:val="19"/>
    </w:rPr>
  </w:style>
  <w:style w:type="paragraph" w:customStyle="1" w:styleId="ab">
    <w:name w:val="Подпись к картинке"/>
    <w:basedOn w:val="a"/>
    <w:link w:val="aa"/>
    <w:rsid w:val="007F61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5"/>
      <w:sz w:val="19"/>
      <w:szCs w:val="19"/>
      <w:lang w:val="en-US" w:eastAsia="en-US" w:bidi="en-US"/>
    </w:rPr>
  </w:style>
  <w:style w:type="paragraph" w:customStyle="1" w:styleId="3b">
    <w:name w:val="Подпись к картинке (3)"/>
    <w:basedOn w:val="a"/>
    <w:link w:val="3a"/>
    <w:rsid w:val="007F61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9"/>
      <w:lang w:val="en-US" w:eastAsia="en-US" w:bidi="en-US"/>
    </w:rPr>
  </w:style>
  <w:style w:type="paragraph" w:customStyle="1" w:styleId="45">
    <w:name w:val="Подпись к картинке (4)"/>
    <w:basedOn w:val="a"/>
    <w:link w:val="44"/>
    <w:rsid w:val="007F617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7"/>
      <w:sz w:val="38"/>
      <w:szCs w:val="38"/>
      <w:lang w:val="en-US" w:eastAsia="en-US" w:bidi="en-US"/>
    </w:rPr>
  </w:style>
  <w:style w:type="table" w:styleId="ad">
    <w:name w:val="Table Grid"/>
    <w:basedOn w:val="a1"/>
    <w:uiPriority w:val="59"/>
    <w:rsid w:val="00473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E71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E71AC"/>
    <w:rPr>
      <w:color w:val="000000"/>
    </w:rPr>
  </w:style>
  <w:style w:type="paragraph" w:styleId="af0">
    <w:name w:val="footer"/>
    <w:basedOn w:val="a"/>
    <w:link w:val="af1"/>
    <w:uiPriority w:val="99"/>
    <w:unhideWhenUsed/>
    <w:rsid w:val="005E71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E71AC"/>
    <w:rPr>
      <w:color w:val="000000"/>
    </w:rPr>
  </w:style>
  <w:style w:type="paragraph" w:styleId="af2">
    <w:name w:val="List Paragraph"/>
    <w:basedOn w:val="a"/>
    <w:uiPriority w:val="34"/>
    <w:qFormat/>
    <w:rsid w:val="001F627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E322C"/>
    <w:rPr>
      <w:rFonts w:ascii="Cambria" w:eastAsia="Times New Roman" w:hAnsi="Cambria" w:cs="Times New Roman"/>
      <w:b/>
      <w:bCs/>
      <w:i/>
      <w:iCs/>
      <w:color w:val="943634"/>
      <w:sz w:val="20"/>
      <w:szCs w:val="20"/>
      <w:lang w:bidi="ar-SA"/>
    </w:rPr>
  </w:style>
  <w:style w:type="character" w:customStyle="1" w:styleId="apple-converted-space">
    <w:name w:val="apple-converted-space"/>
    <w:rsid w:val="00C87DAD"/>
  </w:style>
  <w:style w:type="character" w:customStyle="1" w:styleId="10pt0pt">
    <w:name w:val="Основной текст + 10 pt;Интервал 0 pt"/>
    <w:basedOn w:val="a4"/>
    <w:rsid w:val="00C87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Курсив;Интервал 0 pt"/>
    <w:basedOn w:val="a4"/>
    <w:rsid w:val="00C87D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1">
    <w:name w:val="Основной текст + 10 pt;Курсив;Интервал 0 pt"/>
    <w:basedOn w:val="a4"/>
    <w:rsid w:val="00C87D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4"/>
    <w:rsid w:val="00C87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f3">
    <w:name w:val="Body Text"/>
    <w:basedOn w:val="a"/>
    <w:link w:val="af4"/>
    <w:uiPriority w:val="1"/>
    <w:qFormat/>
    <w:rsid w:val="00416843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416843"/>
    <w:rPr>
      <w:rFonts w:ascii="Times New Roman" w:eastAsia="Times New Roman" w:hAnsi="Times New Roman" w:cs="Times New Roman"/>
      <w:sz w:val="28"/>
      <w:szCs w:val="28"/>
    </w:rPr>
  </w:style>
  <w:style w:type="paragraph" w:customStyle="1" w:styleId="c3">
    <w:name w:val="c3"/>
    <w:basedOn w:val="a"/>
    <w:rsid w:val="00FC41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FC419D"/>
  </w:style>
  <w:style w:type="character" w:customStyle="1" w:styleId="10">
    <w:name w:val="Заголовок 1 Знак"/>
    <w:basedOn w:val="a0"/>
    <w:link w:val="1"/>
    <w:uiPriority w:val="9"/>
    <w:rsid w:val="00FC41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420A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20A0"/>
    <w:pPr>
      <w:autoSpaceDE w:val="0"/>
      <w:autoSpaceDN w:val="0"/>
      <w:spacing w:line="258" w:lineRule="exact"/>
      <w:ind w:left="11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12">
    <w:name w:val="Заголовок 11"/>
    <w:basedOn w:val="a"/>
    <w:uiPriority w:val="1"/>
    <w:qFormat/>
    <w:rsid w:val="001D05E0"/>
    <w:pPr>
      <w:autoSpaceDE w:val="0"/>
      <w:autoSpaceDN w:val="0"/>
      <w:ind w:left="1022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5">
    <w:name w:val="No Spacing"/>
    <w:basedOn w:val="a"/>
    <w:link w:val="af6"/>
    <w:uiPriority w:val="99"/>
    <w:qFormat/>
    <w:rsid w:val="00796C69"/>
    <w:pPr>
      <w:widowControl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en-US" w:eastAsia="en-US" w:bidi="en-US"/>
    </w:rPr>
  </w:style>
  <w:style w:type="character" w:customStyle="1" w:styleId="af6">
    <w:name w:val="Без интервала Знак"/>
    <w:basedOn w:val="a0"/>
    <w:link w:val="af5"/>
    <w:uiPriority w:val="99"/>
    <w:locked/>
    <w:rsid w:val="00796C69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customStyle="1" w:styleId="New">
    <w:name w:val="Обычный New"/>
    <w:basedOn w:val="a"/>
    <w:link w:val="New0"/>
    <w:autoRedefine/>
    <w:uiPriority w:val="99"/>
    <w:rsid w:val="008C0945"/>
    <w:pPr>
      <w:widowControl/>
      <w:numPr>
        <w:numId w:val="26"/>
      </w:numPr>
      <w:tabs>
        <w:tab w:val="left" w:pos="0"/>
        <w:tab w:val="left" w:pos="567"/>
      </w:tabs>
      <w:autoSpaceDE w:val="0"/>
      <w:autoSpaceDN w:val="0"/>
      <w:adjustRightInd w:val="0"/>
      <w:ind w:left="0" w:firstLine="426"/>
      <w:jc w:val="both"/>
    </w:pPr>
    <w:rPr>
      <w:rFonts w:ascii="Times New Roman" w:eastAsia="SimSun" w:hAnsi="Times New Roman" w:cs="Times New Roman"/>
      <w:sz w:val="28"/>
      <w:szCs w:val="20"/>
      <w:lang w:eastAsia="en-US" w:bidi="ar-SA"/>
    </w:rPr>
  </w:style>
  <w:style w:type="character" w:customStyle="1" w:styleId="New0">
    <w:name w:val="Обычный New Знак"/>
    <w:link w:val="New"/>
    <w:uiPriority w:val="99"/>
    <w:locked/>
    <w:rsid w:val="008C0945"/>
    <w:rPr>
      <w:rFonts w:ascii="Times New Roman" w:eastAsia="SimSun" w:hAnsi="Times New Roman" w:cs="Times New Roman"/>
      <w:color w:val="000000"/>
      <w:sz w:val="28"/>
      <w:szCs w:val="20"/>
      <w:lang w:eastAsia="en-US" w:bidi="ar-SA"/>
    </w:rPr>
  </w:style>
  <w:style w:type="paragraph" w:styleId="af7">
    <w:name w:val="Balloon Text"/>
    <w:basedOn w:val="a"/>
    <w:link w:val="af8"/>
    <w:uiPriority w:val="99"/>
    <w:semiHidden/>
    <w:unhideWhenUsed/>
    <w:rsid w:val="0043464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464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smetod.ru/metodicheskoe-prostranstvo/doshkolnoe-obrazovanie/fgos/fgos-do.html" TargetMode="External"/><Relationship Id="rId18" Type="http://schemas.openxmlformats.org/officeDocument/2006/relationships/hyperlink" Target="http://mosmetod.ru/metodicheskoe-prostranstvo/doshkolnoe-obrazovanie/dokumenty/prikaz-ot-30-08-2013-g-101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mosmetod.ru/metodicheskoe-prostranstvo/doshkolnoe-obrazovanie/dokumenty/prikaz-ot-30-08-2013-g-1014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smetod.ru/metodicheskoe-prostranstvo/doshkolnoe-obrazovanie/fgos/fgos-do.html" TargetMode="External"/><Relationship Id="rId17" Type="http://schemas.openxmlformats.org/officeDocument/2006/relationships/hyperlink" Target="http://mosmetod.ru/metodicheskoe-prostranstvo/doshkolnoe-obrazovanie/dokumenty/prikaz-ot-30-08-2013-g-101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smetod.ru/metodicheskoe-prostranstvo/doshkolnoe-obrazovanie/dokumenty/prikaz-ot-30-08-2013-g-1014.html" TargetMode="External"/><Relationship Id="rId20" Type="http://schemas.openxmlformats.org/officeDocument/2006/relationships/hyperlink" Target="http://mosmetod.ru/metodicheskoe-prostranstvo/doshkolnoe-obrazovanie/dokumenty/prikaz-ot-30-08-2013-g-101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smetod.ru/metodicheskoe-prostranstvo/doshkolnoe-obrazovanie/fgos/fgos-do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osmetod.ru/metodicheskoe-prostranstvo/doshkolnoe-obrazovanie/dokumenty/sanpin-2-4-1-3049-1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smetod.ru/metodicheskoe-prostranstvo/doshkolnoe-obrazovanie/fgos/fgos-do.html" TargetMode="External"/><Relationship Id="rId19" Type="http://schemas.openxmlformats.org/officeDocument/2006/relationships/hyperlink" Target="http://mosmetod.ru/metodicheskoe-prostranstvo/doshkolnoe-obrazovanie/dokumenty/prikaz-ot-30-08-2013-g-1014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smetod.ru/metodicheskoe-prostranstvo/doshkolnoe-obrazovanie/dokumenty/sanpin-2-4-1-3049-13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6CF3-9056-4E82-AF83-3E465446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8389</Words>
  <Characters>47819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ODI-TATIANA</dc:creator>
  <cp:lastModifiedBy>User</cp:lastModifiedBy>
  <cp:revision>30</cp:revision>
  <cp:lastPrinted>2022-10-27T02:29:00Z</cp:lastPrinted>
  <dcterms:created xsi:type="dcterms:W3CDTF">2021-01-29T01:46:00Z</dcterms:created>
  <dcterms:modified xsi:type="dcterms:W3CDTF">2022-10-27T03:34:00Z</dcterms:modified>
</cp:coreProperties>
</file>